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2853"/>
        <w:gridCol w:w="830"/>
        <w:gridCol w:w="2277"/>
        <w:gridCol w:w="2508"/>
        <w:gridCol w:w="1166"/>
      </w:tblGrid>
      <w:tr w:rsidR="00582FE3" w:rsidRPr="00582FE3" w:rsidTr="00582FE3">
        <w:trPr>
          <w:tblHeader/>
        </w:trPr>
        <w:tc>
          <w:tcPr>
            <w:tcW w:w="529" w:type="pct"/>
            <w:tcBorders>
              <w:top w:val="nil"/>
              <w:bottom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  <w:fldChar w:fldCharType="begin"/>
            </w:r>
            <w:r w:rsidRPr="00582FE3"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  <w:instrText xml:space="preserve"> HYPERLINK "https://xn--80afcdbalict6afooklqi5o.xn--p1ai/Project?orderStatus=16&amp;grant=2&amp;region=7400000000000&amp;status=-1&amp;k=&amp;pageNumber=1&amp;search=&amp;sortBy=&amp;asc=false" </w:instrText>
            </w:r>
            <w:r w:rsidRPr="00582FE3"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  <w:fldChar w:fldCharType="separate"/>
            </w:r>
            <w:r w:rsidRPr="00582FE3">
              <w:rPr>
                <w:rFonts w:eastAsia="Times New Roman" w:cs="Times New Roman"/>
                <w:b/>
                <w:bCs/>
                <w:color w:val="906D3B"/>
                <w:sz w:val="16"/>
                <w:szCs w:val="16"/>
                <w:lang w:eastAsia="ru-RU"/>
              </w:rPr>
              <w:t>Регистр</w:t>
            </w:r>
            <w:proofErr w:type="gramStart"/>
            <w:r w:rsidRPr="00582FE3">
              <w:rPr>
                <w:rFonts w:eastAsia="Times New Roman" w:cs="Times New Roman"/>
                <w:b/>
                <w:bCs/>
                <w:color w:val="906D3B"/>
                <w:sz w:val="16"/>
                <w:szCs w:val="16"/>
                <w:lang w:eastAsia="ru-RU"/>
              </w:rPr>
              <w:t>а-</w:t>
            </w:r>
            <w:proofErr w:type="gramEnd"/>
            <w:r w:rsidRPr="00582FE3">
              <w:rPr>
                <w:rFonts w:eastAsia="Times New Roman" w:cs="Times New Roman"/>
                <w:b/>
                <w:bCs/>
                <w:color w:val="906D3B"/>
                <w:sz w:val="16"/>
                <w:szCs w:val="16"/>
                <w:lang w:eastAsia="ru-RU"/>
              </w:rPr>
              <w:br/>
            </w:r>
            <w:proofErr w:type="spellStart"/>
            <w:r w:rsidRPr="00582FE3">
              <w:rPr>
                <w:rFonts w:eastAsia="Times New Roman" w:cs="Times New Roman"/>
                <w:b/>
                <w:bCs/>
                <w:color w:val="906D3B"/>
                <w:sz w:val="16"/>
                <w:szCs w:val="16"/>
                <w:lang w:eastAsia="ru-RU"/>
              </w:rPr>
              <w:t>ционный</w:t>
            </w:r>
            <w:proofErr w:type="spellEnd"/>
            <w:r w:rsidRPr="00582FE3">
              <w:rPr>
                <w:rFonts w:eastAsia="Times New Roman" w:cs="Times New Roman"/>
                <w:b/>
                <w:bCs/>
                <w:color w:val="906D3B"/>
                <w:sz w:val="16"/>
                <w:szCs w:val="16"/>
                <w:lang w:eastAsia="ru-RU"/>
              </w:rPr>
              <w:br/>
              <w:t>номер</w:t>
            </w:r>
            <w:r w:rsidRPr="00582FE3">
              <w:rPr>
                <w:rFonts w:eastAsia="Times New Roman" w:cs="Times New Roman"/>
                <w:b/>
                <w:bCs/>
                <w:color w:val="906D3B"/>
                <w:sz w:val="16"/>
                <w:szCs w:val="16"/>
                <w:lang w:eastAsia="ru-RU"/>
              </w:rPr>
              <w:br/>
              <w:t>заявки</w:t>
            </w:r>
            <w:r w:rsidRPr="00582FE3"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24" w:type="pct"/>
            <w:tcBorders>
              <w:top w:val="nil"/>
              <w:bottom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</w:pPr>
            <w:hyperlink r:id="rId4" w:history="1">
              <w:r w:rsidRPr="00582FE3">
                <w:rPr>
                  <w:rFonts w:eastAsia="Times New Roman" w:cs="Times New Roman"/>
                  <w:b/>
                  <w:bCs/>
                  <w:color w:val="906D3B"/>
                  <w:sz w:val="16"/>
                  <w:szCs w:val="16"/>
                  <w:lang w:eastAsia="ru-RU"/>
                </w:rPr>
                <w:t>Наименование организации</w:t>
              </w:r>
            </w:hyperlink>
            <w:r w:rsidRPr="00582FE3"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  <w:t> </w:t>
            </w:r>
            <w:r w:rsidRPr="00582FE3"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  <w:br/>
            </w:r>
            <w:hyperlink r:id="rId5" w:history="1">
              <w:r w:rsidRPr="00582FE3">
                <w:rPr>
                  <w:rFonts w:eastAsia="Times New Roman" w:cs="Times New Roman"/>
                  <w:b/>
                  <w:bCs/>
                  <w:color w:val="906D3B"/>
                  <w:sz w:val="16"/>
                  <w:szCs w:val="16"/>
                  <w:lang w:eastAsia="ru-RU"/>
                </w:rPr>
                <w:t>(регион)</w:t>
              </w:r>
            </w:hyperlink>
          </w:p>
        </w:tc>
        <w:tc>
          <w:tcPr>
            <w:tcW w:w="385" w:type="pct"/>
            <w:tcBorders>
              <w:top w:val="nil"/>
              <w:bottom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</w:pPr>
            <w:hyperlink r:id="rId6" w:history="1">
              <w:r w:rsidRPr="00582FE3">
                <w:rPr>
                  <w:rFonts w:eastAsia="Times New Roman" w:cs="Times New Roman"/>
                  <w:b/>
                  <w:bCs/>
                  <w:color w:val="906D3B"/>
                  <w:sz w:val="16"/>
                  <w:szCs w:val="16"/>
                  <w:lang w:eastAsia="ru-RU"/>
                </w:rPr>
                <w:t>Рейтинг заявки</w:t>
              </w:r>
            </w:hyperlink>
          </w:p>
        </w:tc>
        <w:tc>
          <w:tcPr>
            <w:tcW w:w="1057" w:type="pct"/>
            <w:tcBorders>
              <w:top w:val="nil"/>
              <w:bottom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</w:pPr>
            <w:hyperlink r:id="rId7" w:history="1">
              <w:proofErr w:type="spellStart"/>
              <w:r w:rsidRPr="00582FE3">
                <w:rPr>
                  <w:rFonts w:eastAsia="Times New Roman" w:cs="Times New Roman"/>
                  <w:b/>
                  <w:bCs/>
                  <w:color w:val="906D3B"/>
                  <w:sz w:val="16"/>
                  <w:szCs w:val="16"/>
                  <w:lang w:eastAsia="ru-RU"/>
                </w:rPr>
                <w:t>Грантовое</w:t>
              </w:r>
              <w:proofErr w:type="spellEnd"/>
              <w:r w:rsidRPr="00582FE3">
                <w:rPr>
                  <w:rFonts w:eastAsia="Times New Roman" w:cs="Times New Roman"/>
                  <w:b/>
                  <w:bCs/>
                  <w:color w:val="906D3B"/>
                  <w:sz w:val="16"/>
                  <w:szCs w:val="16"/>
                  <w:lang w:eastAsia="ru-RU"/>
                </w:rPr>
                <w:t xml:space="preserve"> направление</w:t>
              </w:r>
            </w:hyperlink>
          </w:p>
        </w:tc>
        <w:tc>
          <w:tcPr>
            <w:tcW w:w="1164" w:type="pct"/>
            <w:tcBorders>
              <w:top w:val="nil"/>
              <w:bottom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</w:pPr>
            <w:hyperlink r:id="rId8" w:history="1">
              <w:r w:rsidRPr="00582FE3">
                <w:rPr>
                  <w:rFonts w:eastAsia="Times New Roman" w:cs="Times New Roman"/>
                  <w:b/>
                  <w:bCs/>
                  <w:color w:val="906D3B"/>
                  <w:sz w:val="16"/>
                  <w:szCs w:val="16"/>
                  <w:lang w:eastAsia="ru-RU"/>
                </w:rPr>
                <w:t>Название проекта</w:t>
              </w:r>
            </w:hyperlink>
          </w:p>
        </w:tc>
        <w:tc>
          <w:tcPr>
            <w:tcW w:w="542" w:type="pct"/>
            <w:tcBorders>
              <w:top w:val="nil"/>
              <w:bottom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b/>
                <w:bCs/>
                <w:color w:val="3B3836"/>
                <w:sz w:val="16"/>
                <w:szCs w:val="16"/>
                <w:lang w:eastAsia="ru-RU"/>
              </w:rPr>
            </w:pPr>
            <w:hyperlink r:id="rId9" w:history="1">
              <w:r w:rsidRPr="00582FE3">
                <w:rPr>
                  <w:rFonts w:eastAsia="Times New Roman" w:cs="Times New Roman"/>
                  <w:b/>
                  <w:bCs/>
                  <w:color w:val="906D3B"/>
                  <w:sz w:val="16"/>
                  <w:szCs w:val="16"/>
                  <w:lang w:eastAsia="ru-RU"/>
                </w:rPr>
                <w:t>Размер гранта</w:t>
              </w:r>
            </w:hyperlink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0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17-2-016329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РЕГИОНАЛЬНАЯ ОБЩЕСТВЕННАЯ ОРГАНИЗАЦИЯ "ЦЕНТР ВОЛОНТЕРСКИХ ОБЪЕДИНЕНИЙ ЧЕЛЯБИНСКОЙ ОБЛАСТИ"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73,83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Региональный ресурсный центр для развития и поддержки социально ориентированных некоммерческих организаций Челябинской области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2 102 350,00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1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17-2-016187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РЕГИОНАЛЬНАЯ ОБЩЕСТВЕННАЯ ОРГАНИЗАЦИЯ "ПОИСКОВЫЙ ОТРЯД "ЮЖНЫЙ"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сохранение исторической памяти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Гражданская война на Урале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493 000,00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2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17-2-016044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ОБЛАСТНАЯ ОБЩЕСТВЕННАЯ ОРГАНИЗАЦИЯ "ЮЖНО-УРАЛЬСКОЕ ОБЩЕСТВЕННОЕ ВОЛОНТЕРСКОЕ ЭКО-ДВИЖЕНИЕ "ВРЕМЯ ЧЕ"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Экотропа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 Челябинского городского бора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1 717 400,00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3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17-2-014982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СНЕЖИНСКАЯ ГОРОДСКАЯ СПОРТИВНАЯ ОБЩЕСТВЕННАЯ ОРГАНИЗАЦИЯ "СНЕЖИНСКАЯ ФЕДЕРАЦИЯ ПАРУСНОГО СПОРТА"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Парус – традиции, проверенные временем, в работе на будущее. Ветераны – детям и молодежи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1 836 480,00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4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17-2-014470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МЕСТНАЯ ОБЩЕСТВЕННАЯ ОРГАНИЗАЦИЯ ИНВАЛИДОВ КАРАБАШСКОГО ГОРОДСКОГО ОКРУГА ЧЕЛЯБИНСКОЙ ОБЛАСТНОЙ ОБЩЕСТВЕННОЙ ОРГАНИЗАЦИИ ОБЩЕРОССИЙСКОЙ ОБЩЕСТВЕННОЙ ОРГАНИЗАЦИИ "ВСЕРОССИЙСКОЕ ОБЩЕСТВО ИНВАЛИДОВ"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"Центр творчества и развития для пенсионеров и лиц, с ограниченными возможностями здоровья"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107 011,00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5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17-2-014430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АВТОНОМНАЯ НЕКОММЕРЧЕСКАЯ ОРГАНИЗАЦИЯ "КЛУБ СПОРТИВНОГО ОРИЕНТИРОВАНИЯ "РОЗА ВЕТРОВ"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87,25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Ориентирование - гармония мысли и движения.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635 414,00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6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17-2-014236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МИАССКИЙ БЛАГОТВОРИТЕЛЬНЫЙ ФОНД "ОТ СЕРДЦА К СЕРДЦУ"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73,33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ПроРАСТИ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 Платформа для взаимодействия педагогов и родителей, воспитывающих детей и подростков с РАС, синдромом Дауна, ДЦП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465 815,80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7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17-2-013567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ФОНД ПОДДЕРЖКИ СЕЛЬСКОГО РАЗВИТИЯ "РОДНОЙ РАЙОН"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65,16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укрепление межнационального и межрелигиозного согласия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Земля, где дружат все народы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2 445 919,00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8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17-2-012326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ЧЕЛЯБИНСКОЕ РЕГИОНАЛЬНОЕ БЛАГОТВОРИТЕЛЬНОЕ ОБЩЕСТВЕННОЕ ДВИЖЕНИЕ ПОМОЩИ ОНКОБОЛЬНЫМ ДЕТЯМ "ИСКОРКА ФОНД"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семьи, материнства, отцовства и детства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Модель социального сопровождения семей с </w:t>
            </w: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онкобольными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 детьми "Курс на счастье в семье"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2 990 015,00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19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17-2-012278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АВТОНОМНАЯ НЕКОММЕРЧЕСКАЯ ОРГАНИЗАЦИЯ ВОЕННО-ПАТРИОТИЧЕСКОЕ МОЛОДЕЖНОЕ ОБЪЕДИНЕНИЕ "ВОИН"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76,50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сохранение исторической памяти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"Убежище"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498 280,00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0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17-2-011764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ЧЕЛЯБИНСКОЕ РЕГИОНАЛЬНОЕ ОТДЕЛЕНИЕ ОБЩЕРОССИЙСКОЙ ОБЩЕСТВЕННОЙ ДЕТСКОЙ ОРГАНИЗАЦИИ "ЛИГА ЮНЫХ ЖУРНАЛИСТОВ"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70,25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Образовательная программа «Развитие детских СМИ и информационная деятельность детей и молодежи Челябинской области на 2018 год»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659 520,00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1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17-2-010327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АВТОНОМНАЯ НЕКОММЕРЧЕСКАЯ ОРГАНИЗАЦИЯ ЦЕНТР ПОВЫШЕНИЯ ФИНАНСОВОЙ ГРАМОТНОСТИ ДЕТЕЙ И МОЛОДЕЖИ ЧЕЛЯБИНСКОЙ ОБЛАСТИ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79,50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семьи, материнства, отцовства и детства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Деньги на старт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169 733,80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2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17-2-009698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ФОНД ПОДДЕРЖКИ СОЦИАЛЬНЫХ ПРОГРАММ ДЛЯ ЛЮДЕЙ СТАРШЕ 50 ЛЕТ "ПОРА БЫТЬ СЧАСТЛИВЫМ!"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Социальный проект Пора быть счастливым!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424 800,00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3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17-2-008946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БЛАГОТВОРИТЕЛЬНЫЙ ФОНД ГОРОДА ОЗЕРСКА ЧЕЛЯБИНСКОЙ ОБЛАСТИ "НАСЛЕДИЕ"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Наше будущее в наших руках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206 744,00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4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17-2-007469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КАСЛИНСКАЯ МЕСТНАЯ МОЛОДЕЖНАЯ ОБЩЕСТВЕННАЯ ОРГАНИЗАЦИЯ "НАША ТЕРРИТОРИЯ"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70,25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Олимпик</w:t>
            </w:r>
            <w:proofErr w:type="spellEnd"/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164 032,00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5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17-2-007268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МАГНИТОГОРСКАЯ ГОРОДСКАЯ ОБЩЕСТВЕННАЯ ОРГАНИЗАЦИЯ ЧЕЛЯБИНСКОЙ РЕГИОНАЛЬНОЙ ОБЩЕСТВЕННОЙ ОРГАНИЗАЦИИ ОБЩЕРОССИЙСКОЙ ОБЩЕСТВЕННОЙ ОРГАНИЗАЦИИ "РОССИЙСКИЙ СОЮЗ МОЛОДЕЖИ"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68,75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Тепло рук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463 479,72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6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17-2-007025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РЕГИОНАЛЬНАЯ МОЛОДЕЖНАЯ ОБЩЕСТВЕННАЯ ОРГАНИЗАЦИЯ "ЛИГА ИНТЕЛЛЕКТУАЛЬНЫХ ИГР"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65,66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Проект «Мозг 9»: создание системы взаимосвязанных турниров по многопрофильным интеллектуальным играм для популяризации образования в молодёжной среде.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1 990 421,50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7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17-2-006919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РЕГИОНАЛЬНАЯ ОБЩЕСТВЕННАЯ ОРГАНИЗАЦИЯ "РЕСУРСНЫЙ ЦЕНТР ПОИСКОВОЙ ДЕЯТЕЛЬНОСТИ И СПЕЦИАЛЬНОЙ ПОДГОТОВКИ "ОПОРА"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сохранение исторической памяти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Комплексная программа "Хранители Памяти"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1 988 000,00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8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17-2-006346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МАГНИТОГОРСКАЯ ГОРОДСКАЯ МОЛОДЕЖНАЯ ОБЩЕСТВЕННАЯ ОРГАНИЗАЦИЯ "СОЮЗ МОЛОДЫХ МЕТАЛЛУРГОВ"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69,75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Мастерская успеха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1 788 593,60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29" w:history="1">
              <w:r w:rsidRPr="00582FE3">
                <w:rPr>
                  <w:rFonts w:eastAsia="Times New Roman" w:cs="Times New Roman"/>
                  <w:color w:val="906D3B"/>
                  <w:sz w:val="16"/>
                  <w:szCs w:val="16"/>
                  <w:lang w:eastAsia="ru-RU"/>
                </w:rPr>
                <w:t>17-2-005665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РЕГИОНАЛЬНАЯ ОБЩЕСТВЕННАЯ ОРГАНИЗАЦИЯ РАЗВИТИЯ ЭКОЛОГИЧЕСКОЙ КУЛЬТУРЫ "СДЕЛАЕМ"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Открытие регионального отделения проекта "</w:t>
            </w: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Вещеворот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" в </w:t>
            </w:r>
            <w:proofErr w:type="gram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г</w:t>
            </w:r>
            <w:proofErr w:type="gram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. Магнитогорске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1 271 597,00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30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Регистр</w:t>
              </w:r>
              <w:proofErr w:type="gramStart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а-</w:t>
              </w:r>
              <w:proofErr w:type="gramEnd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ционный</w:t>
              </w:r>
              <w:proofErr w:type="spellEnd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br/>
                <w:t>номер</w:t>
              </w:r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br/>
                <w:t>заявки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31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Наименование организации</w:t>
              </w:r>
            </w:hyperlink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</w:r>
            <w:hyperlink r:id="rId32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(регион)</w:t>
              </w:r>
            </w:hyperlink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33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Рейтинг заявки</w:t>
              </w:r>
            </w:hyperlink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34" w:history="1">
              <w:proofErr w:type="spellStart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Грантовое</w:t>
              </w:r>
              <w:proofErr w:type="spellEnd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 xml:space="preserve"> направление</w:t>
              </w:r>
            </w:hyperlink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35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Название проекта</w:t>
              </w:r>
            </w:hyperlink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36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Размер гранта</w:t>
              </w:r>
            </w:hyperlink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37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17-2-005633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АВТОНОМНАЯ НЕКОММЕРЧЕСКАЯ ОРГАНИЗАЦИЯ СПОРТИВНЫЙ КЛУБ "СТРОИТЕЛЬ"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76,75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От норм ГТО к олимпийской медали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1 256 060,32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38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17-2-005607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ОБЛАСТНАЯ ОБЩЕСТВЕННАЯ ОРГАНИЗАЦИЯ ПОМОЩИ ДЕТЯМ "ОТКРЫТОЕ СЕРДЦЕ"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85,25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создание условий для физического развития и успешной социализации детей с нарушениями интеллекта на площадке зимнего спортивного лагеря "Шаг вперед"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498 672,00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39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17-2-005411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НЕКОММЕРЧЕСКОЕ ПАРТНЕРСТВО УЧЕБНЫЙ ЦЕНТР "КОМПЬЮТЕРЫ И ОБРАЗОВАНИЕ"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Авиамодельный кружок в начальной школе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234 500,00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0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17-2-005287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ГОРНОЗАВОДСКОЕ ЮРТОВОЕ КАЗАЧЬЕ ОБЩЕСТВО ОРЕНБУРГСКОГО КАЗАЧЬЕГО ВОЙСКА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сохранение исторической памяти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Военно-патриотический клуб "</w:t>
            </w: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Есаулец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" - площадка по патриотическому воспитанию детей и молодежи на основе казачьих традиций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464 230,00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1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17-2-004895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АВТОНОМНАЯ НЕКОММЕРЧЕСКАЯ ОРГАНИЗАЦИЯ ПОМОЩИ ЖИВОТНЫМ "МАЛЕНЬКАЯ ЖИЗНЬ"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76,50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Программа сокращения численности бездомных животных, г</w:t>
            </w:r>
            <w:proofErr w:type="gram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.М</w:t>
            </w:r>
            <w:proofErr w:type="gram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агнитогорск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2 941 447,82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2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17-2-004870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БЛАГОТВОРИТЕЛЬНЫЙ ФОНД КУЛЬТУРНЫХ ИНИЦИАТИВ ОЛЕГА МИТЯЕВА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lastRenderedPageBreak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lastRenderedPageBreak/>
              <w:t>79,50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Детская студия Олега Митяева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2 963 888,38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3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17-2-004828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РЕГИОНАЛЬНАЯ ПРОСВЕТИТЕЛЬСКАЯ ОБЩЕСТВЕННАЯ ОРГАНИЗАЦИЯ ОБЩЕСТВО "ЗНАНИЕ"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"От возраста дожития - к возрасту счастья!" Комплексная программа повышения качества жизни и социализации людей старшего поколения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2 999 714,00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4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17-2-004733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АВТОНОМНАЯ НЕКОММЕРЧЕСКАЯ ОРГАНИЗАЦИЯ "СТУДИЯ ДЕТСКОГО ТВОРЧЕСТВА "БРАВО"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укрепление межнационального и межрелигиозного согласия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Этно-конкурс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 «Уральский батыр»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431 941,00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5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17-2-004535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ФОНД СОЦИАЛЬНО-ЭКОНОМИЧЕСКОГО РАЗВИТИЯ "ЕВРАЗИЙСКОЕ СОДРУЖЕСТВО"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развитие общественной дипломатии и поддержка соотечественников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Студенческое молодежное движение "Евразийский экспресс: Россия - Казахстан - Таджикистан"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2 829 224,00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6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17-2-004468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ЧЕЛЯБИНСКИЙ РЕГИОНАЛЬНЫЙ БЛАГОТВОРИТЕЛЬНЫЙ ФОНД "МОСТ"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81,25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ШАНСЫ В ФИНАНАСАХ – программа развития финансовой грамотности воспитанников </w:t>
            </w: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интернатных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 учреждений Челябинской области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2 246 063,20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7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17-2-004287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ЧЕЛЯБИНСКОЕ ОБЛАСТНОЕ ОТДЕЛЕНИЕ ВСЕРОССИЙСКОЙ ОБЩЕСТВЕННОЙ ОРГАНИЗАЦИИ ВЕТЕРАНОВ "БОЕВОЕ БРАТСТВО"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67,75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защита прав и свобод человека и гражданина, в том числе защита прав заключённых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Правовой центр защиты прав ветеранов, членов их семей, многодетных семей, детей-сирот и лиц из их числа – «Точка опоры» - Южный Урал.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1 885 664,40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8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17-2-004056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РЕГИОНАЛЬНАЯ ОБЩЕСТВЕННАЯ ОРГАНИЗАЦИЯ ВОЕННО-ПАТРИОТИЧЕСКОГО ВОСПИТАНИЯ МОЛОДЕЖИ "СВПС"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76,25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Межрегиональный актив-проект Больше жизни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3 436 054,30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49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17-2-004035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ОБЛАСТНАЯ ОБЩЕСТВЕННАЯ ОРГАНИЗАЦИЯ ВЕТЕРАНОВ УЧРЕЖДЕНИЙ НАЧАЛЬНОГО И СРЕДНЕГО ПРОФЕССИОНАЛЬНОГО ОБРАЗОВАНИЯ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сохранение исторической памяти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Комплексный историко-патриотический проект «Память – это мы!»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2 943 490,00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50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17-2-003981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АВТОНОМНАЯ ФИЗКУЛЬТУРНО-СПОРТИВНАЯ НЕКОММЕРЧЕСКАЯ ОРГАНИЗАЦИЯ "НАЦИОНАЛЬНЫЙ ПАРК СПОРТА И ТУРИЗМА"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Программа «Лыжи мечты - горы равных возможностей» по спортивной реабилитации и социализации детей-инвалидов, проживающих в Челябинской области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2 173 383,82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51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17-2-003886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НЕКОММЕРЧЕСКОЕ ПАРТНЕРСТВО "ФЕДЕРАЦИЯ БОРЬБЫ ДЗЮДО ГОРОДА МАГНИТОГОРСКА"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67,25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Социальная поддержка лиц с ограниченными физическими возможностями средствами физической культуры и спорта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497 425,00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52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17-2-003243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АВТОНОМНАЯ НЕКОММЕРЧЕСКАЯ ОРГАНИЗАЦИЯ ПОМОЩИ ДЕТЯМ 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lastRenderedPageBreak/>
              <w:t>"ЗВЕЗДНЫЙ ДОЖДЬ"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lastRenderedPageBreak/>
              <w:t>83,25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поддержка семьи, материнства, отцовства и 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lastRenderedPageBreak/>
              <w:t>детства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lastRenderedPageBreak/>
              <w:t xml:space="preserve">Создание комплекса мероприятий для выхода из социальной изоляции семей, воспитывающих 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lastRenderedPageBreak/>
              <w:t>детей с инвалидностью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lastRenderedPageBreak/>
              <w:t>898 210,00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53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17-2-003199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НЕКОММЕРЧЕСКАЯ ОРГАНИЗАЦИЯ "МАГНИТОГОРСКИЙ БЛАГОТВОРИТЕЛЬНЫЙ ФОНД "ГРАЖДАНСКАЯ ИНИЦИАТИВА"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Один шаг чистоты. Информационная поддержка и консультирование граждан Челябинской области, столкнувшихся с проблемой зависимости.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414 185,24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54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17-2-002955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ЧЕЛЯБИНСКАЯ РЕГИОНАЛЬНАЯ ОБЩЕСТВЕННАЯ ОРГАНИЗАЦИЯ "ПОИСКОВЫЙ ОТРЯД "ОРИЕНТИР"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сохранение исторической памяти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Искать, нельзя забыть!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1 432 248,25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55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17-2-002787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ЧЕЛЯБИНСКИЙ РЕГИОНАЛЬНЫЙ БЛАГОТВОРИТЕЛЬНЫЙ ФОНД "ПРИКОСНОВЕНИЕ К ЖИЗНИ"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71,25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защита прав и свобод человека и гражданина, в том числе защита прав заключённых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Ресоциализация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 осужденных женщин Челябинской области, через обучение сервисным профессиям, востребованным на рынке труда.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2 998 475,50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56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17-2-002506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МАГНИТОГОРСКАЯ ГОРОДСКАЯ ОБЩЕСТВЕННАЯ ОРГАНИЗАЦИЯ "ФЕДЕРАЦИЯ СПОРТИВНОГО ОРИЕНТИРОВАНИЯ"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86,75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КОМПАС - ОК (</w:t>
            </w: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КОМПлекс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 Адаптированных Стартов - Ориентирование</w:t>
            </w:r>
            <w:proofErr w:type="gram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аждому)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457 880,00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57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Регистр</w:t>
              </w:r>
              <w:proofErr w:type="gramStart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а-</w:t>
              </w:r>
              <w:proofErr w:type="gramEnd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ционный</w:t>
              </w:r>
              <w:proofErr w:type="spellEnd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br/>
                <w:t>номер</w:t>
              </w:r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br/>
                <w:t>заявки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58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Наименование организации</w:t>
              </w:r>
            </w:hyperlink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</w:r>
            <w:hyperlink r:id="rId59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(регион)</w:t>
              </w:r>
            </w:hyperlink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60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Рейтинг заявки</w:t>
              </w:r>
            </w:hyperlink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61" w:history="1">
              <w:proofErr w:type="spellStart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Грантовое</w:t>
              </w:r>
              <w:proofErr w:type="spellEnd"/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 xml:space="preserve"> направление</w:t>
              </w:r>
            </w:hyperlink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62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Название проекта</w:t>
              </w:r>
            </w:hyperlink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63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Размер гранта</w:t>
              </w:r>
            </w:hyperlink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64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17-2-000787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ОБЛАСТНАЯ ОБЩЕСТВЕННАЯ ОРГАНИЗАЦИЯ КОНГРЕСС ТАТАР ЧЕЛЯБИНСКОЙ ОБЛАСТИ 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65,25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Региональный тур международного конкурса "</w:t>
            </w:r>
            <w:proofErr w:type="spellStart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Татарочка</w:t>
            </w:r>
            <w:proofErr w:type="spellEnd"/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. Татар кызы-2018"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1 794 900,00 р.</w:t>
            </w:r>
          </w:p>
        </w:tc>
      </w:tr>
      <w:tr w:rsidR="00582FE3" w:rsidRPr="00582FE3" w:rsidTr="00582FE3">
        <w:tc>
          <w:tcPr>
            <w:tcW w:w="529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hyperlink r:id="rId65" w:history="1">
              <w:r w:rsidRPr="00582FE3">
                <w:rPr>
                  <w:rStyle w:val="a3"/>
                  <w:rFonts w:eastAsia="Times New Roman" w:cs="Times New Roman"/>
                  <w:sz w:val="16"/>
                  <w:szCs w:val="16"/>
                  <w:lang w:eastAsia="ru-RU"/>
                </w:rPr>
                <w:t>17-2-000470</w:t>
              </w:r>
            </w:hyperlink>
          </w:p>
        </w:tc>
        <w:tc>
          <w:tcPr>
            <w:tcW w:w="132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ЗЛАТОУСТОВСКАЯ ГОРОДСКАЯ ЖЕНСКАЯ ОБЩЕСТВЕННАЯ ОРГАНИЗАЦИЯ ПО ЗАЩИТЕ ПРАВ И СВОБОД ЧЕЛОВЕКА И ГРАЖДАНИНА, ПРОФИЛАКТИКЕ СОЦИАЛЬНО ОПАСНЫХ ЖИЗНЕННЫХ СИТУАЦИЙ ВЗРОСЛЫХ И ДЕТЕЙ, СОДЕЙСТВИЮ РАЗВИТИЮ ГРАЖДАНСКОГО ОБЩЕСТВА "ГРАЖДАНСКАЯ ИНИЦИАТИВА"</w:t>
            </w: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br/>
              <w:t>(Челябинская область)</w:t>
            </w:r>
          </w:p>
        </w:tc>
        <w:tc>
          <w:tcPr>
            <w:tcW w:w="385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057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поддержка семьи, материнства, отцовства и детства</w:t>
            </w:r>
          </w:p>
        </w:tc>
        <w:tc>
          <w:tcPr>
            <w:tcW w:w="1164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Жизнь для детей без жестокости и насилия</w:t>
            </w:r>
          </w:p>
        </w:tc>
        <w:tc>
          <w:tcPr>
            <w:tcW w:w="542" w:type="pct"/>
            <w:tcBorders>
              <w:top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2FE3" w:rsidRPr="00582FE3" w:rsidRDefault="00582FE3" w:rsidP="00582FE3">
            <w:pPr>
              <w:spacing w:line="240" w:lineRule="auto"/>
              <w:jc w:val="right"/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</w:pPr>
            <w:r w:rsidRPr="00582FE3">
              <w:rPr>
                <w:rFonts w:eastAsia="Times New Roman" w:cs="Times New Roman"/>
                <w:color w:val="3B3836"/>
                <w:sz w:val="16"/>
                <w:szCs w:val="16"/>
                <w:lang w:eastAsia="ru-RU"/>
              </w:rPr>
              <w:t>1 716 349,00 р.</w:t>
            </w:r>
          </w:p>
        </w:tc>
      </w:tr>
    </w:tbl>
    <w:p w:rsidR="00DA2767" w:rsidRDefault="00DA2767"/>
    <w:sectPr w:rsidR="00DA2767" w:rsidSect="00DA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FE3"/>
    <w:rsid w:val="00400080"/>
    <w:rsid w:val="004E5C0A"/>
    <w:rsid w:val="00582FE3"/>
    <w:rsid w:val="00CD1A8D"/>
    <w:rsid w:val="00DA2767"/>
    <w:rsid w:val="00D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2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fcdbalict6afooklqi5o.xn--p1ai/Project/View/29822" TargetMode="External"/><Relationship Id="rId18" Type="http://schemas.openxmlformats.org/officeDocument/2006/relationships/hyperlink" Target="https://xn--80afcdbalict6afooklqi5o.xn--p1ai/Project/View/27166" TargetMode="External"/><Relationship Id="rId26" Type="http://schemas.openxmlformats.org/officeDocument/2006/relationships/hyperlink" Target="https://xn--80afcdbalict6afooklqi5o.xn--p1ai/Project/View/22262" TargetMode="External"/><Relationship Id="rId39" Type="http://schemas.openxmlformats.org/officeDocument/2006/relationships/hyperlink" Target="https://xn--80afcdbalict6afooklqi5o.xn--p1ai/Project/View/20562" TargetMode="External"/><Relationship Id="rId21" Type="http://schemas.openxmlformats.org/officeDocument/2006/relationships/hyperlink" Target="https://xn--80afcdbalict6afooklqi5o.xn--p1ai/Project/View/25167" TargetMode="External"/><Relationship Id="rId34" Type="http://schemas.openxmlformats.org/officeDocument/2006/relationships/hyperlink" Target="https://xn--80afcdbalict6afooklqi5o.xn--p1ai/Project?orderStatus=16&amp;grant=2&amp;region=7400000000000&amp;status=-1&amp;k=&amp;pageNumber=2&amp;search=&amp;sortBy=&amp;asc=false" TargetMode="External"/><Relationship Id="rId42" Type="http://schemas.openxmlformats.org/officeDocument/2006/relationships/hyperlink" Target="https://xn--80afcdbalict6afooklqi5o.xn--p1ai/Project/View/19991" TargetMode="External"/><Relationship Id="rId47" Type="http://schemas.openxmlformats.org/officeDocument/2006/relationships/hyperlink" Target="https://xn--80afcdbalict6afooklqi5o.xn--p1ai/Project/View/19377" TargetMode="External"/><Relationship Id="rId50" Type="http://schemas.openxmlformats.org/officeDocument/2006/relationships/hyperlink" Target="https://xn--80afcdbalict6afooklqi5o.xn--p1ai/Project/View/19050" TargetMode="External"/><Relationship Id="rId55" Type="http://schemas.openxmlformats.org/officeDocument/2006/relationships/hyperlink" Target="https://xn--80afcdbalict6afooklqi5o.xn--p1ai/Project/View/17797" TargetMode="External"/><Relationship Id="rId63" Type="http://schemas.openxmlformats.org/officeDocument/2006/relationships/hyperlink" Target="https://xn--80afcdbalict6afooklqi5o.xn--p1ai/Project?orderStatus=16&amp;grant=2&amp;region=7400000000000&amp;status=-1&amp;k=&amp;pageNumber=3&amp;search=&amp;sortBy=&amp;asc=false" TargetMode="External"/><Relationship Id="rId7" Type="http://schemas.openxmlformats.org/officeDocument/2006/relationships/hyperlink" Target="https://xn--80afcdbalict6afooklqi5o.xn--p1ai/Project?orderStatus=16&amp;grant=2&amp;region=7400000000000&amp;status=-1&amp;k=&amp;pageNumber=1&amp;search=&amp;sortBy=&amp;asc=fal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fcdbalict6afooklqi5o.xn--p1ai/Project/View/29076" TargetMode="External"/><Relationship Id="rId29" Type="http://schemas.openxmlformats.org/officeDocument/2006/relationships/hyperlink" Target="https://xn--80afcdbalict6afooklqi5o.xn--p1ai/Project/View/20825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fcdbalict6afooklqi5o.xn--p1ai/Project?orderStatus=16&amp;grant=2&amp;region=7400000000000&amp;status=-1&amp;k=&amp;pageNumber=1&amp;search=&amp;sortBy=&amp;asc=false" TargetMode="External"/><Relationship Id="rId11" Type="http://schemas.openxmlformats.org/officeDocument/2006/relationships/hyperlink" Target="https://xn--80afcdbalict6afooklqi5o.xn--p1ai/Project/View/31027" TargetMode="External"/><Relationship Id="rId24" Type="http://schemas.openxmlformats.org/officeDocument/2006/relationships/hyperlink" Target="https://xn--80afcdbalict6afooklqi5o.xn--p1ai/Project/View/22730" TargetMode="External"/><Relationship Id="rId32" Type="http://schemas.openxmlformats.org/officeDocument/2006/relationships/hyperlink" Target="https://xn--80afcdbalict6afooklqi5o.xn--p1ai/Project?orderStatus=16&amp;grant=2&amp;region=7400000000000&amp;status=-1&amp;k=&amp;pageNumber=2&amp;search=&amp;sortBy=&amp;asc=false" TargetMode="External"/><Relationship Id="rId37" Type="http://schemas.openxmlformats.org/officeDocument/2006/relationships/hyperlink" Target="https://xn--80afcdbalict6afooklqi5o.xn--p1ai/Project/View/20793" TargetMode="External"/><Relationship Id="rId40" Type="http://schemas.openxmlformats.org/officeDocument/2006/relationships/hyperlink" Target="https://xn--80afcdbalict6afooklqi5o.xn--p1ai/Project/View/20433" TargetMode="External"/><Relationship Id="rId45" Type="http://schemas.openxmlformats.org/officeDocument/2006/relationships/hyperlink" Target="https://xn--80afcdbalict6afooklqi5o.xn--p1ai/Project/View/19636" TargetMode="External"/><Relationship Id="rId53" Type="http://schemas.openxmlformats.org/officeDocument/2006/relationships/hyperlink" Target="https://xn--80afcdbalict6afooklqi5o.xn--p1ai/Project/View/18229" TargetMode="External"/><Relationship Id="rId58" Type="http://schemas.openxmlformats.org/officeDocument/2006/relationships/hyperlink" Target="https://xn--80afcdbalict6afooklqi5o.xn--p1ai/Project?orderStatus=16&amp;grant=2&amp;region=7400000000000&amp;status=-1&amp;k=&amp;pageNumber=3&amp;search=&amp;sortBy=&amp;asc=false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xn--80afcdbalict6afooklqi5o.xn--p1ai/Project?orderStatus=16&amp;grant=2&amp;region=7400000000000&amp;status=-1&amp;k=&amp;pageNumber=1&amp;search=&amp;sortBy=&amp;asc=false" TargetMode="External"/><Relationship Id="rId15" Type="http://schemas.openxmlformats.org/officeDocument/2006/relationships/hyperlink" Target="https://xn--80afcdbalict6afooklqi5o.xn--p1ai/Project/View/29270" TargetMode="External"/><Relationship Id="rId23" Type="http://schemas.openxmlformats.org/officeDocument/2006/relationships/hyperlink" Target="https://xn--80afcdbalict6afooklqi5o.xn--p1ai/Project/View/23786" TargetMode="External"/><Relationship Id="rId28" Type="http://schemas.openxmlformats.org/officeDocument/2006/relationships/hyperlink" Target="https://xn--80afcdbalict6afooklqi5o.xn--p1ai/Project/View/21535" TargetMode="External"/><Relationship Id="rId36" Type="http://schemas.openxmlformats.org/officeDocument/2006/relationships/hyperlink" Target="https://xn--80afcdbalict6afooklqi5o.xn--p1ai/Project?orderStatus=16&amp;grant=2&amp;region=7400000000000&amp;status=-1&amp;k=&amp;pageNumber=2&amp;search=&amp;sortBy=&amp;asc=false" TargetMode="External"/><Relationship Id="rId49" Type="http://schemas.openxmlformats.org/officeDocument/2006/relationships/hyperlink" Target="https://xn--80afcdbalict6afooklqi5o.xn--p1ai/Project/View/19107" TargetMode="External"/><Relationship Id="rId57" Type="http://schemas.openxmlformats.org/officeDocument/2006/relationships/hyperlink" Target="https://xn--80afcdbalict6afooklqi5o.xn--p1ai/Project?orderStatus=16&amp;grant=2&amp;region=7400000000000&amp;status=-1&amp;k=&amp;pageNumber=3&amp;search=&amp;sortBy=&amp;asc=false" TargetMode="External"/><Relationship Id="rId61" Type="http://schemas.openxmlformats.org/officeDocument/2006/relationships/hyperlink" Target="https://xn--80afcdbalict6afooklqi5o.xn--p1ai/Project?orderStatus=16&amp;grant=2&amp;region=7400000000000&amp;status=-1&amp;k=&amp;pageNumber=3&amp;search=&amp;sortBy=&amp;asc=false" TargetMode="External"/><Relationship Id="rId10" Type="http://schemas.openxmlformats.org/officeDocument/2006/relationships/hyperlink" Target="https://xn--80afcdbalict6afooklqi5o.xn--p1ai/Project/View/31169" TargetMode="External"/><Relationship Id="rId19" Type="http://schemas.openxmlformats.org/officeDocument/2006/relationships/hyperlink" Target="https://xn--80afcdbalict6afooklqi5o.xn--p1ai/Project/View/27118" TargetMode="External"/><Relationship Id="rId31" Type="http://schemas.openxmlformats.org/officeDocument/2006/relationships/hyperlink" Target="https://xn--80afcdbalict6afooklqi5o.xn--p1ai/Project?orderStatus=16&amp;grant=2&amp;region=7400000000000&amp;status=-1&amp;k=&amp;pageNumber=2&amp;search=&amp;sortBy=&amp;asc=false" TargetMode="External"/><Relationship Id="rId44" Type="http://schemas.openxmlformats.org/officeDocument/2006/relationships/hyperlink" Target="https://xn--80afcdbalict6afooklqi5o.xn--p1ai/Project/View/19848" TargetMode="External"/><Relationship Id="rId52" Type="http://schemas.openxmlformats.org/officeDocument/2006/relationships/hyperlink" Target="https://xn--80afcdbalict6afooklqi5o.xn--p1ai/Project/View/18277" TargetMode="External"/><Relationship Id="rId60" Type="http://schemas.openxmlformats.org/officeDocument/2006/relationships/hyperlink" Target="https://xn--80afcdbalict6afooklqi5o.xn--p1ai/Project?orderStatus=16&amp;grant=2&amp;region=7400000000000&amp;status=-1&amp;k=&amp;pageNumber=3&amp;search=&amp;sortBy=&amp;asc=false" TargetMode="External"/><Relationship Id="rId65" Type="http://schemas.openxmlformats.org/officeDocument/2006/relationships/hyperlink" Target="https://xn--80afcdbalict6afooklqi5o.xn--p1ai/Project/View/15326" TargetMode="External"/><Relationship Id="rId4" Type="http://schemas.openxmlformats.org/officeDocument/2006/relationships/hyperlink" Target="https://xn--80afcdbalict6afooklqi5o.xn--p1ai/Project?orderStatus=16&amp;grant=2&amp;region=7400000000000&amp;status=-1&amp;k=&amp;pageNumber=1&amp;search=&amp;sortBy=&amp;asc=false" TargetMode="External"/><Relationship Id="rId9" Type="http://schemas.openxmlformats.org/officeDocument/2006/relationships/hyperlink" Target="https://xn--80afcdbalict6afooklqi5o.xn--p1ai/Project?orderStatus=16&amp;grant=2&amp;region=7400000000000&amp;status=-1&amp;k=&amp;pageNumber=1&amp;search=&amp;sortBy=&amp;asc=false" TargetMode="External"/><Relationship Id="rId14" Type="http://schemas.openxmlformats.org/officeDocument/2006/relationships/hyperlink" Target="https://xn--80afcdbalict6afooklqi5o.xn--p1ai/Project/View/29310" TargetMode="External"/><Relationship Id="rId22" Type="http://schemas.openxmlformats.org/officeDocument/2006/relationships/hyperlink" Target="https://xn--80afcdbalict6afooklqi5o.xn--p1ai/Project/View/24538" TargetMode="External"/><Relationship Id="rId27" Type="http://schemas.openxmlformats.org/officeDocument/2006/relationships/hyperlink" Target="https://xn--80afcdbalict6afooklqi5o.xn--p1ai/Project/View/22147" TargetMode="External"/><Relationship Id="rId30" Type="http://schemas.openxmlformats.org/officeDocument/2006/relationships/hyperlink" Target="https://xn--80afcdbalict6afooklqi5o.xn--p1ai/Project?orderStatus=16&amp;grant=2&amp;region=7400000000000&amp;status=-1&amp;k=&amp;pageNumber=2&amp;search=&amp;sortBy=&amp;asc=false" TargetMode="External"/><Relationship Id="rId35" Type="http://schemas.openxmlformats.org/officeDocument/2006/relationships/hyperlink" Target="https://xn--80afcdbalict6afooklqi5o.xn--p1ai/Project?orderStatus=16&amp;grant=2&amp;region=7400000000000&amp;status=-1&amp;k=&amp;pageNumber=2&amp;search=&amp;sortBy=&amp;asc=false" TargetMode="External"/><Relationship Id="rId43" Type="http://schemas.openxmlformats.org/officeDocument/2006/relationships/hyperlink" Target="https://xn--80afcdbalict6afooklqi5o.xn--p1ai/Project/View/19946" TargetMode="External"/><Relationship Id="rId48" Type="http://schemas.openxmlformats.org/officeDocument/2006/relationships/hyperlink" Target="https://xn--80afcdbalict6afooklqi5o.xn--p1ai/Project/View/19133" TargetMode="External"/><Relationship Id="rId56" Type="http://schemas.openxmlformats.org/officeDocument/2006/relationships/hyperlink" Target="https://xn--80afcdbalict6afooklqi5o.xn--p1ai/Project/View/17503" TargetMode="External"/><Relationship Id="rId64" Type="http://schemas.openxmlformats.org/officeDocument/2006/relationships/hyperlink" Target="https://xn--80afcdbalict6afooklqi5o.xn--p1ai/Project/View/15667" TargetMode="External"/><Relationship Id="rId8" Type="http://schemas.openxmlformats.org/officeDocument/2006/relationships/hyperlink" Target="https://xn--80afcdbalict6afooklqi5o.xn--p1ai/Project?orderStatus=16&amp;grant=2&amp;region=7400000000000&amp;status=-1&amp;k=&amp;pageNumber=1&amp;search=&amp;sortBy=&amp;asc=false" TargetMode="External"/><Relationship Id="rId51" Type="http://schemas.openxmlformats.org/officeDocument/2006/relationships/hyperlink" Target="https://xn--80afcdbalict6afooklqi5o.xn--p1ai/Project/View/189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80afcdbalict6afooklqi5o.xn--p1ai/Project/View/30884" TargetMode="External"/><Relationship Id="rId17" Type="http://schemas.openxmlformats.org/officeDocument/2006/relationships/hyperlink" Target="https://xn--80afcdbalict6afooklqi5o.xn--p1ai/Project/View/28407" TargetMode="External"/><Relationship Id="rId25" Type="http://schemas.openxmlformats.org/officeDocument/2006/relationships/hyperlink" Target="https://xn--80afcdbalict6afooklqi5o.xn--p1ai/Project/View/22518" TargetMode="External"/><Relationship Id="rId33" Type="http://schemas.openxmlformats.org/officeDocument/2006/relationships/hyperlink" Target="https://xn--80afcdbalict6afooklqi5o.xn--p1ai/Project?orderStatus=16&amp;grant=2&amp;region=7400000000000&amp;status=-1&amp;k=&amp;pageNumber=2&amp;search=&amp;sortBy=&amp;asc=false" TargetMode="External"/><Relationship Id="rId38" Type="http://schemas.openxmlformats.org/officeDocument/2006/relationships/hyperlink" Target="https://xn--80afcdbalict6afooklqi5o.xn--p1ai/Project/View/20766" TargetMode="External"/><Relationship Id="rId46" Type="http://schemas.openxmlformats.org/officeDocument/2006/relationships/hyperlink" Target="https://xn--80afcdbalict6afooklqi5o.xn--p1ai/Project/View/19566" TargetMode="External"/><Relationship Id="rId59" Type="http://schemas.openxmlformats.org/officeDocument/2006/relationships/hyperlink" Target="https://xn--80afcdbalict6afooklqi5o.xn--p1ai/Project?orderStatus=16&amp;grant=2&amp;region=7400000000000&amp;status=-1&amp;k=&amp;pageNumber=3&amp;search=&amp;sortBy=&amp;asc=fals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xn--80afcdbalict6afooklqi5o.xn--p1ai/Project/View/26604" TargetMode="External"/><Relationship Id="rId41" Type="http://schemas.openxmlformats.org/officeDocument/2006/relationships/hyperlink" Target="https://xn--80afcdbalict6afooklqi5o.xn--p1ai/Project/View/20022" TargetMode="External"/><Relationship Id="rId54" Type="http://schemas.openxmlformats.org/officeDocument/2006/relationships/hyperlink" Target="https://xn--80afcdbalict6afooklqi5o.xn--p1ai/Project/View/17971" TargetMode="External"/><Relationship Id="rId62" Type="http://schemas.openxmlformats.org/officeDocument/2006/relationships/hyperlink" Target="https://xn--80afcdbalict6afooklqi5o.xn--p1ai/Project?orderStatus=16&amp;grant=2&amp;region=7400000000000&amp;status=-1&amp;k=&amp;pageNumber=3&amp;search=&amp;sortBy=&amp;asc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2017-11-23T08:26:00Z</cp:lastPrinted>
  <dcterms:created xsi:type="dcterms:W3CDTF">2017-11-23T08:24:00Z</dcterms:created>
  <dcterms:modified xsi:type="dcterms:W3CDTF">2017-11-23T08:48:00Z</dcterms:modified>
</cp:coreProperties>
</file>