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C44" w:rsidRPr="001D7C44" w:rsidRDefault="001D7C44" w:rsidP="001D7C44">
      <w:pPr>
        <w:pStyle w:val="20"/>
        <w:shd w:val="clear" w:color="auto" w:fill="auto"/>
        <w:spacing w:before="0" w:after="0" w:line="240" w:lineRule="auto"/>
        <w:ind w:firstLine="567"/>
        <w:jc w:val="both"/>
        <w:rPr>
          <w:color w:val="000000"/>
          <w:sz w:val="24"/>
          <w:szCs w:val="24"/>
          <w:lang w:eastAsia="ru-RU" w:bidi="ru-RU"/>
        </w:rPr>
      </w:pPr>
    </w:p>
    <w:p w:rsidR="00757856" w:rsidRPr="001D7C44" w:rsidRDefault="00757856" w:rsidP="001D7C44">
      <w:pPr>
        <w:pStyle w:val="20"/>
        <w:shd w:val="clear" w:color="auto" w:fill="auto"/>
        <w:spacing w:before="0" w:after="0" w:line="240" w:lineRule="auto"/>
        <w:ind w:firstLine="567"/>
        <w:jc w:val="both"/>
        <w:rPr>
          <w:sz w:val="24"/>
          <w:szCs w:val="24"/>
        </w:rPr>
      </w:pPr>
      <w:r w:rsidRPr="001D7C44">
        <w:rPr>
          <w:color w:val="000000"/>
          <w:sz w:val="24"/>
          <w:szCs w:val="24"/>
          <w:lang w:eastAsia="ru-RU" w:bidi="ru-RU"/>
        </w:rPr>
        <w:t xml:space="preserve">По вопросам члена Общественной палаты Челябинской области, председателя Федерации профсоюзов Челябинской области Н. Н. </w:t>
      </w:r>
      <w:proofErr w:type="spellStart"/>
      <w:r w:rsidRPr="001D7C44">
        <w:rPr>
          <w:color w:val="000000"/>
          <w:sz w:val="24"/>
          <w:szCs w:val="24"/>
          <w:lang w:eastAsia="ru-RU" w:bidi="ru-RU"/>
        </w:rPr>
        <w:t>Буякова</w:t>
      </w:r>
      <w:proofErr w:type="spellEnd"/>
      <w:r w:rsidRPr="001D7C44">
        <w:rPr>
          <w:color w:val="000000"/>
          <w:sz w:val="24"/>
          <w:szCs w:val="24"/>
          <w:lang w:eastAsia="ru-RU" w:bidi="ru-RU"/>
        </w:rPr>
        <w:t xml:space="preserve"> сообщаю следующее.</w:t>
      </w:r>
    </w:p>
    <w:p w:rsidR="001D7C44" w:rsidRDefault="001D7C44" w:rsidP="001D7C44">
      <w:pPr>
        <w:pStyle w:val="20"/>
        <w:shd w:val="clear" w:color="auto" w:fill="auto"/>
        <w:spacing w:before="0" w:after="0" w:line="240" w:lineRule="auto"/>
        <w:ind w:firstLine="567"/>
        <w:jc w:val="both"/>
        <w:rPr>
          <w:color w:val="000000"/>
          <w:sz w:val="24"/>
          <w:szCs w:val="24"/>
          <w:lang w:eastAsia="ru-RU" w:bidi="ru-RU"/>
        </w:rPr>
      </w:pPr>
    </w:p>
    <w:p w:rsidR="00757856" w:rsidRPr="001D7C44" w:rsidRDefault="00757856" w:rsidP="001D7C44">
      <w:pPr>
        <w:pStyle w:val="20"/>
        <w:shd w:val="clear" w:color="auto" w:fill="auto"/>
        <w:spacing w:before="0" w:after="0" w:line="240" w:lineRule="auto"/>
        <w:ind w:firstLine="567"/>
        <w:jc w:val="both"/>
        <w:rPr>
          <w:sz w:val="24"/>
          <w:szCs w:val="24"/>
        </w:rPr>
      </w:pPr>
      <w:r w:rsidRPr="001D7C44">
        <w:rPr>
          <w:color w:val="000000"/>
          <w:sz w:val="24"/>
          <w:szCs w:val="24"/>
          <w:lang w:eastAsia="ru-RU" w:bidi="ru-RU"/>
        </w:rPr>
        <w:t>По вопросу № 1. Необходима разработка единой маршрутной сети Челябинской агломерации. В настоящее время муниципальные образования в рамках агломерации связаны мощными устойчивыми пассажиропотоками. При этом муниципальные маршрутные сети и межмуниципальные маршрутные сети не согласованы должным образом, что приводит к неэффективному освоению пассажиропотока, дублированию маршрутов. Данное явление обусловлено, в том числе, тем, что указанные маршрутные сети устанавливаются разными уполномоченными органами.</w:t>
      </w:r>
    </w:p>
    <w:p w:rsidR="00757856" w:rsidRPr="001D7C44" w:rsidRDefault="00757856" w:rsidP="001D7C44">
      <w:pPr>
        <w:pStyle w:val="20"/>
        <w:shd w:val="clear" w:color="auto" w:fill="auto"/>
        <w:spacing w:before="0" w:after="0" w:line="240" w:lineRule="auto"/>
        <w:ind w:firstLine="567"/>
        <w:jc w:val="both"/>
        <w:rPr>
          <w:sz w:val="24"/>
          <w:szCs w:val="24"/>
        </w:rPr>
      </w:pPr>
      <w:r w:rsidRPr="001D7C44">
        <w:rPr>
          <w:color w:val="000000"/>
          <w:sz w:val="24"/>
          <w:szCs w:val="24"/>
          <w:lang w:eastAsia="ru-RU" w:bidi="ru-RU"/>
        </w:rPr>
        <w:t>В рамках имеющихся полномочий, Администрацией города Челябинска ведется совместная работа с Министерством дорожного хозяйства и транспорта Челябинской области, направленная на снижение дублирования маршрутов.</w:t>
      </w:r>
    </w:p>
    <w:p w:rsidR="00757856" w:rsidRPr="001D7C44" w:rsidRDefault="00757856" w:rsidP="001D7C44">
      <w:pPr>
        <w:pStyle w:val="20"/>
        <w:shd w:val="clear" w:color="auto" w:fill="auto"/>
        <w:spacing w:before="0" w:after="0" w:line="240" w:lineRule="auto"/>
        <w:ind w:firstLine="567"/>
        <w:jc w:val="both"/>
        <w:rPr>
          <w:sz w:val="24"/>
          <w:szCs w:val="24"/>
        </w:rPr>
      </w:pPr>
      <w:r w:rsidRPr="001D7C44">
        <w:rPr>
          <w:color w:val="000000"/>
          <w:sz w:val="24"/>
          <w:szCs w:val="24"/>
          <w:lang w:eastAsia="ru-RU" w:bidi="ru-RU"/>
        </w:rPr>
        <w:t>В рамках борьбы с нелегальными перевозчиками, уполномоченными органами проводятся мероприятия совместно с контрольными ведомствами, также применяется принудительная эвакуация подвижного состава нелегальных перевозчиков.</w:t>
      </w:r>
    </w:p>
    <w:p w:rsidR="001D7C44" w:rsidRDefault="001D7C44" w:rsidP="001D7C44">
      <w:pPr>
        <w:pStyle w:val="20"/>
        <w:shd w:val="clear" w:color="auto" w:fill="auto"/>
        <w:spacing w:before="0" w:after="0" w:line="240" w:lineRule="auto"/>
        <w:ind w:firstLine="567"/>
        <w:jc w:val="both"/>
        <w:rPr>
          <w:color w:val="000000"/>
          <w:sz w:val="24"/>
          <w:szCs w:val="24"/>
          <w:lang w:eastAsia="ru-RU" w:bidi="ru-RU"/>
        </w:rPr>
      </w:pPr>
    </w:p>
    <w:p w:rsidR="00757856" w:rsidRPr="001D7C44" w:rsidRDefault="00757856" w:rsidP="001D7C44">
      <w:pPr>
        <w:pStyle w:val="20"/>
        <w:shd w:val="clear" w:color="auto" w:fill="auto"/>
        <w:spacing w:before="0" w:after="0" w:line="240" w:lineRule="auto"/>
        <w:ind w:firstLine="567"/>
        <w:jc w:val="both"/>
        <w:rPr>
          <w:sz w:val="24"/>
          <w:szCs w:val="24"/>
        </w:rPr>
      </w:pPr>
      <w:r w:rsidRPr="001D7C44">
        <w:rPr>
          <w:color w:val="000000"/>
          <w:sz w:val="24"/>
          <w:szCs w:val="24"/>
          <w:lang w:eastAsia="ru-RU" w:bidi="ru-RU"/>
        </w:rPr>
        <w:t>По вопросу № 2. Для повышения качества транспортного обслуживания населения запланировано участие города Челябинска в федеральных и областных программах обновления электротранспорта и автобусного парка при подготовке к проведению в городе Челябинске саммитов глав государств-членов ШОС и БРИКС в 2020 году</w:t>
      </w:r>
      <w:proofErr w:type="gramStart"/>
      <w:r w:rsidRPr="001D7C44">
        <w:rPr>
          <w:color w:val="000000"/>
          <w:sz w:val="24"/>
          <w:szCs w:val="24"/>
          <w:lang w:eastAsia="ru-RU" w:bidi="ru-RU"/>
        </w:rPr>
        <w:t>.;</w:t>
      </w:r>
    </w:p>
    <w:p w:rsidR="00757856" w:rsidRPr="001D7C44" w:rsidRDefault="00757856" w:rsidP="001D7C44">
      <w:pPr>
        <w:pStyle w:val="20"/>
        <w:shd w:val="clear" w:color="auto" w:fill="auto"/>
        <w:spacing w:before="0" w:after="0" w:line="240" w:lineRule="auto"/>
        <w:ind w:firstLine="567"/>
        <w:jc w:val="both"/>
        <w:rPr>
          <w:sz w:val="24"/>
          <w:szCs w:val="24"/>
        </w:rPr>
      </w:pPr>
      <w:proofErr w:type="gramEnd"/>
      <w:r w:rsidRPr="001D7C44">
        <w:rPr>
          <w:color w:val="000000"/>
          <w:sz w:val="24"/>
          <w:szCs w:val="24"/>
          <w:lang w:eastAsia="ru-RU" w:bidi="ru-RU"/>
        </w:rPr>
        <w:t>По вопросу № 3. На территории Российской Федерации реализуется национальный проект «Безопасные и качественные автомобильные дороги» (далее - БКД) финансируемый из Федерального бюджета.</w:t>
      </w:r>
    </w:p>
    <w:p w:rsidR="00757856" w:rsidRPr="001D7C44" w:rsidRDefault="00757856" w:rsidP="001D7C44">
      <w:pPr>
        <w:pStyle w:val="20"/>
        <w:shd w:val="clear" w:color="auto" w:fill="auto"/>
        <w:spacing w:before="0" w:after="0" w:line="240" w:lineRule="auto"/>
        <w:ind w:firstLine="567"/>
        <w:jc w:val="both"/>
        <w:rPr>
          <w:sz w:val="24"/>
          <w:szCs w:val="24"/>
        </w:rPr>
      </w:pPr>
      <w:r w:rsidRPr="001D7C44">
        <w:rPr>
          <w:color w:val="000000"/>
          <w:sz w:val="24"/>
          <w:szCs w:val="24"/>
          <w:lang w:eastAsia="ru-RU" w:bidi="ru-RU"/>
        </w:rPr>
        <w:t>На заседании Совета по стратегическому развитию и национальным проектам при Президенте Российской Федерации, проходившего 24.10.2018 п</w:t>
      </w:r>
      <w:r w:rsidR="001D7C44" w:rsidRPr="001D7C44">
        <w:rPr>
          <w:color w:val="000000"/>
          <w:sz w:val="24"/>
          <w:szCs w:val="24"/>
          <w:lang w:eastAsia="ru-RU" w:bidi="ru-RU"/>
        </w:rPr>
        <w:t>од представительством Путина В.</w:t>
      </w:r>
      <w:r w:rsidRPr="001D7C44">
        <w:rPr>
          <w:color w:val="000000"/>
          <w:sz w:val="24"/>
          <w:szCs w:val="24"/>
          <w:lang w:eastAsia="ru-RU" w:bidi="ru-RU"/>
        </w:rPr>
        <w:t>В., было озвучено, что проект дополнен задачей «Не менее чем в 20 городских агломерациях провести мероприятия по комплексному развитию систем городского общественного транспорта (автомобильного и электрического)».</w:t>
      </w:r>
    </w:p>
    <w:p w:rsidR="00BD2D9A" w:rsidRPr="001D7C44" w:rsidRDefault="00757856" w:rsidP="001D7C44">
      <w:pPr>
        <w:pStyle w:val="20"/>
        <w:shd w:val="clear" w:color="auto" w:fill="auto"/>
        <w:spacing w:before="0" w:after="0" w:line="240" w:lineRule="auto"/>
        <w:ind w:firstLine="567"/>
        <w:jc w:val="both"/>
        <w:rPr>
          <w:sz w:val="24"/>
          <w:szCs w:val="24"/>
        </w:rPr>
      </w:pPr>
      <w:r w:rsidRPr="001D7C44">
        <w:rPr>
          <w:color w:val="000000"/>
          <w:sz w:val="24"/>
          <w:szCs w:val="24"/>
          <w:lang w:eastAsia="ru-RU" w:bidi="ru-RU"/>
        </w:rPr>
        <w:t>В рамках подготовки к Саммитам ШОС и БРИКС, в целях улучшения экологического климата Министерством природных ресурсов и экологии Российской Федерации в формируемой Федеральной программе по снижению негативного воздействия на окружающую среду в разделе 11. «Транспорт» запланированы мероприятия по приобретению для города Челябинска газомоторных автобусов, приобретению и капитально-восстановительному ремонту трамваев, ремонту и модернизации тра</w:t>
      </w:r>
      <w:r w:rsidRPr="001D7C44">
        <w:rPr>
          <w:sz w:val="24"/>
          <w:szCs w:val="24"/>
        </w:rPr>
        <w:t xml:space="preserve">мвайных путей и электропроводов </w:t>
      </w:r>
    </w:p>
    <w:p w:rsidR="001D7C44" w:rsidRDefault="001D7C44" w:rsidP="001D7C44">
      <w:pPr>
        <w:pStyle w:val="20"/>
        <w:shd w:val="clear" w:color="auto" w:fill="auto"/>
        <w:spacing w:before="0" w:after="0" w:line="240" w:lineRule="auto"/>
        <w:ind w:firstLine="567"/>
        <w:jc w:val="both"/>
        <w:rPr>
          <w:color w:val="000000"/>
          <w:sz w:val="24"/>
          <w:szCs w:val="24"/>
          <w:lang w:eastAsia="ru-RU" w:bidi="ru-RU"/>
        </w:rPr>
      </w:pPr>
      <w:bookmarkStart w:id="0" w:name="_GoBack"/>
      <w:bookmarkEnd w:id="0"/>
    </w:p>
    <w:p w:rsidR="00757856" w:rsidRPr="001D7C44" w:rsidRDefault="00757856" w:rsidP="001D7C44">
      <w:pPr>
        <w:pStyle w:val="20"/>
        <w:shd w:val="clear" w:color="auto" w:fill="auto"/>
        <w:spacing w:before="0" w:after="0" w:line="240" w:lineRule="auto"/>
        <w:ind w:firstLine="567"/>
        <w:jc w:val="both"/>
        <w:rPr>
          <w:sz w:val="24"/>
          <w:szCs w:val="24"/>
        </w:rPr>
      </w:pPr>
      <w:r w:rsidRPr="001D7C44">
        <w:rPr>
          <w:color w:val="000000"/>
          <w:sz w:val="24"/>
          <w:szCs w:val="24"/>
          <w:lang w:eastAsia="ru-RU" w:bidi="ru-RU"/>
        </w:rPr>
        <w:t>По вопросу члена Общественной палаты Челябинской области, председателя совета Межрегиональной общественной организации «Объединение садоводов и собственников недвижимости» А. В. Муравьева сообщаю следующее.</w:t>
      </w:r>
    </w:p>
    <w:p w:rsidR="00757856" w:rsidRPr="001D7C44" w:rsidRDefault="00757856" w:rsidP="001D7C44">
      <w:pPr>
        <w:pStyle w:val="20"/>
        <w:shd w:val="clear" w:color="auto" w:fill="auto"/>
        <w:spacing w:before="0" w:after="0" w:line="240" w:lineRule="auto"/>
        <w:ind w:firstLine="567"/>
        <w:jc w:val="both"/>
        <w:rPr>
          <w:sz w:val="24"/>
          <w:szCs w:val="24"/>
        </w:rPr>
      </w:pPr>
      <w:r w:rsidRPr="001D7C44">
        <w:rPr>
          <w:color w:val="000000"/>
          <w:sz w:val="24"/>
          <w:szCs w:val="24"/>
          <w:lang w:eastAsia="ru-RU" w:bidi="ru-RU"/>
        </w:rPr>
        <w:t xml:space="preserve">В рамках рассмотрения поступившего письма от Общественного совета при Администрации города Челябинска (№ 46 от 08.08.2018) в адрес </w:t>
      </w:r>
      <w:proofErr w:type="gramStart"/>
      <w:r w:rsidRPr="001D7C44">
        <w:rPr>
          <w:color w:val="000000"/>
          <w:sz w:val="24"/>
          <w:szCs w:val="24"/>
          <w:lang w:eastAsia="ru-RU" w:bidi="ru-RU"/>
        </w:rPr>
        <w:t>Управления дорожного хозяйства Администрации города Челябинска</w:t>
      </w:r>
      <w:proofErr w:type="gramEnd"/>
      <w:r w:rsidRPr="001D7C44">
        <w:rPr>
          <w:color w:val="000000"/>
          <w:sz w:val="24"/>
          <w:szCs w:val="24"/>
          <w:lang w:eastAsia="ru-RU" w:bidi="ru-RU"/>
        </w:rPr>
        <w:t xml:space="preserve"> был направлен проект размещения остановочных пунктов общественного транспорта в районе в районе СНТ «Здоровье» и СНТ «Станкостроитель-1». По информации, полученной от Управления дорожного хозяйства, строительство остановочных пунктов не представляется возможной с точки зрения обеспечения безопасности. Также требуется благоустройство существующих мест, используемых для посадки и высадки пассажиров в районе поселка «</w:t>
      </w:r>
      <w:proofErr w:type="spellStart"/>
      <w:r w:rsidRPr="001D7C44">
        <w:rPr>
          <w:color w:val="000000"/>
          <w:sz w:val="24"/>
          <w:szCs w:val="24"/>
          <w:lang w:eastAsia="ru-RU" w:bidi="ru-RU"/>
        </w:rPr>
        <w:t>Стройгородок</w:t>
      </w:r>
      <w:proofErr w:type="spellEnd"/>
      <w:r w:rsidRPr="001D7C44">
        <w:rPr>
          <w:color w:val="000000"/>
          <w:sz w:val="24"/>
          <w:szCs w:val="24"/>
          <w:lang w:eastAsia="ru-RU" w:bidi="ru-RU"/>
        </w:rPr>
        <w:t xml:space="preserve">» и поселка ОПМС-42. </w:t>
      </w:r>
      <w:proofErr w:type="spellStart"/>
      <w:r w:rsidRPr="001D7C44">
        <w:rPr>
          <w:color w:val="000000"/>
          <w:sz w:val="24"/>
          <w:szCs w:val="24"/>
          <w:lang w:eastAsia="ru-RU" w:bidi="ru-RU"/>
        </w:rPr>
        <w:t>Дацный</w:t>
      </w:r>
      <w:proofErr w:type="spellEnd"/>
      <w:r w:rsidRPr="001D7C44">
        <w:rPr>
          <w:color w:val="000000"/>
          <w:sz w:val="24"/>
          <w:szCs w:val="24"/>
          <w:lang w:eastAsia="ru-RU" w:bidi="ru-RU"/>
        </w:rPr>
        <w:t xml:space="preserve"> вопрос находится в компетенции Управления дорожного хозяйства.</w:t>
      </w:r>
    </w:p>
    <w:p w:rsidR="001D7C44" w:rsidRDefault="001D7C44" w:rsidP="001D7C44">
      <w:pPr>
        <w:pStyle w:val="20"/>
        <w:shd w:val="clear" w:color="auto" w:fill="auto"/>
        <w:spacing w:before="0" w:after="0" w:line="240" w:lineRule="auto"/>
        <w:ind w:firstLine="567"/>
        <w:jc w:val="both"/>
        <w:rPr>
          <w:color w:val="000000"/>
          <w:sz w:val="24"/>
          <w:szCs w:val="24"/>
          <w:lang w:eastAsia="ru-RU" w:bidi="ru-RU"/>
        </w:rPr>
      </w:pPr>
    </w:p>
    <w:p w:rsidR="00757856" w:rsidRPr="001D7C44" w:rsidRDefault="00757856" w:rsidP="001D7C44">
      <w:pPr>
        <w:pStyle w:val="20"/>
        <w:shd w:val="clear" w:color="auto" w:fill="auto"/>
        <w:spacing w:before="0" w:after="0" w:line="240" w:lineRule="auto"/>
        <w:ind w:firstLine="567"/>
        <w:jc w:val="both"/>
        <w:rPr>
          <w:sz w:val="24"/>
          <w:szCs w:val="24"/>
        </w:rPr>
      </w:pPr>
      <w:r w:rsidRPr="001D7C44">
        <w:rPr>
          <w:color w:val="000000"/>
          <w:sz w:val="24"/>
          <w:szCs w:val="24"/>
          <w:lang w:eastAsia="ru-RU" w:bidi="ru-RU"/>
        </w:rPr>
        <w:t xml:space="preserve">По вопросам </w:t>
      </w:r>
      <w:proofErr w:type="gramStart"/>
      <w:r w:rsidRPr="001D7C44">
        <w:rPr>
          <w:color w:val="000000"/>
          <w:sz w:val="24"/>
          <w:szCs w:val="24"/>
          <w:lang w:eastAsia="ru-RU" w:bidi="ru-RU"/>
        </w:rPr>
        <w:t>совета депутатов Калининского района города Челябинска</w:t>
      </w:r>
      <w:proofErr w:type="gramEnd"/>
      <w:r w:rsidRPr="001D7C44">
        <w:rPr>
          <w:color w:val="000000"/>
          <w:sz w:val="24"/>
          <w:szCs w:val="24"/>
          <w:lang w:eastAsia="ru-RU" w:bidi="ru-RU"/>
        </w:rPr>
        <w:t xml:space="preserve"> сообщаю следующее.</w:t>
      </w:r>
    </w:p>
    <w:p w:rsidR="00757856" w:rsidRPr="001D7C44" w:rsidRDefault="00757856" w:rsidP="001D7C44">
      <w:pPr>
        <w:pStyle w:val="20"/>
        <w:shd w:val="clear" w:color="auto" w:fill="auto"/>
        <w:spacing w:before="0" w:after="0" w:line="240" w:lineRule="auto"/>
        <w:ind w:firstLine="567"/>
        <w:jc w:val="both"/>
        <w:rPr>
          <w:sz w:val="24"/>
          <w:szCs w:val="24"/>
        </w:rPr>
      </w:pPr>
      <w:r w:rsidRPr="001D7C44">
        <w:rPr>
          <w:color w:val="000000"/>
          <w:sz w:val="24"/>
          <w:szCs w:val="24"/>
          <w:lang w:eastAsia="ru-RU" w:bidi="ru-RU"/>
        </w:rPr>
        <w:t xml:space="preserve">По вопросу № 1. Запланировано усиление работы по </w:t>
      </w:r>
      <w:proofErr w:type="gramStart"/>
      <w:r w:rsidRPr="001D7C44">
        <w:rPr>
          <w:color w:val="000000"/>
          <w:sz w:val="24"/>
          <w:szCs w:val="24"/>
          <w:lang w:eastAsia="ru-RU" w:bidi="ru-RU"/>
        </w:rPr>
        <w:t>контролю за</w:t>
      </w:r>
      <w:proofErr w:type="gramEnd"/>
      <w:r w:rsidRPr="001D7C44">
        <w:rPr>
          <w:color w:val="000000"/>
          <w:sz w:val="24"/>
          <w:szCs w:val="24"/>
          <w:lang w:eastAsia="ru-RU" w:bidi="ru-RU"/>
        </w:rPr>
        <w:t xml:space="preserve"> соблюдением интервалов движения перевозчиками всех форм собственности. По итогам контрольных мероприятий при выявлении нарушений будут приниматься меры в рамках договорны</w:t>
      </w:r>
      <w:proofErr w:type="gramStart"/>
      <w:r w:rsidRPr="001D7C44">
        <w:rPr>
          <w:color w:val="000000"/>
          <w:sz w:val="24"/>
          <w:szCs w:val="24"/>
          <w:lang w:eastAsia="ru-RU" w:bidi="ru-RU"/>
        </w:rPr>
        <w:t>х(</w:t>
      </w:r>
      <w:proofErr w:type="gramEnd"/>
      <w:r w:rsidRPr="001D7C44">
        <w:rPr>
          <w:color w:val="000000"/>
          <w:sz w:val="24"/>
          <w:szCs w:val="24"/>
          <w:lang w:eastAsia="ru-RU" w:bidi="ru-RU"/>
        </w:rPr>
        <w:t>контрактных) отношений в соответствии с законодательством РФ.</w:t>
      </w:r>
    </w:p>
    <w:p w:rsidR="00757856" w:rsidRPr="001D7C44" w:rsidRDefault="00757856" w:rsidP="001D7C44">
      <w:pPr>
        <w:pStyle w:val="20"/>
        <w:shd w:val="clear" w:color="auto" w:fill="auto"/>
        <w:spacing w:before="0" w:after="0" w:line="240" w:lineRule="auto"/>
        <w:ind w:firstLine="567"/>
        <w:jc w:val="both"/>
        <w:rPr>
          <w:sz w:val="24"/>
          <w:szCs w:val="24"/>
        </w:rPr>
      </w:pPr>
      <w:r w:rsidRPr="001D7C44">
        <w:rPr>
          <w:color w:val="000000"/>
          <w:sz w:val="24"/>
          <w:szCs w:val="24"/>
          <w:lang w:eastAsia="ru-RU" w:bidi="ru-RU"/>
        </w:rPr>
        <w:lastRenderedPageBreak/>
        <w:t>Для обеспечения передачи и трансляции данных о местонахождении транспортных средств на линиях маршрутов ведется работа по созданию муниципальной системы навигации.</w:t>
      </w:r>
    </w:p>
    <w:p w:rsidR="001D7C44" w:rsidRDefault="001D7C44" w:rsidP="001D7C44">
      <w:pPr>
        <w:pStyle w:val="20"/>
        <w:shd w:val="clear" w:color="auto" w:fill="auto"/>
        <w:spacing w:before="0" w:after="0" w:line="240" w:lineRule="auto"/>
        <w:ind w:firstLine="567"/>
        <w:jc w:val="both"/>
        <w:rPr>
          <w:color w:val="000000"/>
          <w:sz w:val="24"/>
          <w:szCs w:val="24"/>
          <w:lang w:eastAsia="ru-RU" w:bidi="ru-RU"/>
        </w:rPr>
      </w:pPr>
    </w:p>
    <w:p w:rsidR="00757856" w:rsidRPr="001D7C44" w:rsidRDefault="00757856" w:rsidP="001D7C44">
      <w:pPr>
        <w:pStyle w:val="20"/>
        <w:shd w:val="clear" w:color="auto" w:fill="auto"/>
        <w:spacing w:before="0" w:after="0" w:line="240" w:lineRule="auto"/>
        <w:ind w:firstLine="567"/>
        <w:jc w:val="both"/>
        <w:rPr>
          <w:sz w:val="24"/>
          <w:szCs w:val="24"/>
        </w:rPr>
      </w:pPr>
      <w:r w:rsidRPr="001D7C44">
        <w:rPr>
          <w:color w:val="000000"/>
          <w:sz w:val="24"/>
          <w:szCs w:val="24"/>
          <w:lang w:eastAsia="ru-RU" w:bidi="ru-RU"/>
        </w:rPr>
        <w:t xml:space="preserve">По вопросу № 4. Предложение по внедрению выделенных полос сформулировано разработчиком комплексной </w:t>
      </w:r>
      <w:proofErr w:type="gramStart"/>
      <w:r w:rsidRPr="001D7C44">
        <w:rPr>
          <w:color w:val="000000"/>
          <w:sz w:val="24"/>
          <w:szCs w:val="24"/>
          <w:lang w:eastAsia="ru-RU" w:bidi="ru-RU"/>
        </w:rPr>
        <w:t>схемы организации дорожного движения города Челябинска</w:t>
      </w:r>
      <w:proofErr w:type="gramEnd"/>
      <w:r w:rsidRPr="001D7C44">
        <w:rPr>
          <w:color w:val="000000"/>
          <w:sz w:val="24"/>
          <w:szCs w:val="24"/>
          <w:lang w:eastAsia="ru-RU" w:bidi="ru-RU"/>
        </w:rPr>
        <w:t xml:space="preserve"> на период 2018 - 2032. Итоговое решение будет принято Администрацией города Челябинска по результатам рассмотрения данных предложений.</w:t>
      </w:r>
    </w:p>
    <w:p w:rsidR="001D7C44" w:rsidRDefault="001D7C44" w:rsidP="001D7C44">
      <w:pPr>
        <w:pStyle w:val="20"/>
        <w:shd w:val="clear" w:color="auto" w:fill="auto"/>
        <w:spacing w:before="0" w:after="0" w:line="240" w:lineRule="auto"/>
        <w:ind w:firstLine="567"/>
        <w:jc w:val="both"/>
        <w:rPr>
          <w:color w:val="000000"/>
          <w:sz w:val="24"/>
          <w:szCs w:val="24"/>
          <w:lang w:eastAsia="ru-RU" w:bidi="ru-RU"/>
        </w:rPr>
      </w:pPr>
    </w:p>
    <w:p w:rsidR="00757856" w:rsidRPr="001D7C44" w:rsidRDefault="00757856" w:rsidP="001D7C44">
      <w:pPr>
        <w:pStyle w:val="20"/>
        <w:shd w:val="clear" w:color="auto" w:fill="auto"/>
        <w:spacing w:before="0" w:after="0" w:line="240" w:lineRule="auto"/>
        <w:ind w:firstLine="567"/>
        <w:jc w:val="both"/>
        <w:rPr>
          <w:sz w:val="24"/>
          <w:szCs w:val="24"/>
        </w:rPr>
      </w:pPr>
      <w:r w:rsidRPr="001D7C44">
        <w:rPr>
          <w:color w:val="000000"/>
          <w:sz w:val="24"/>
          <w:szCs w:val="24"/>
          <w:lang w:eastAsia="ru-RU" w:bidi="ru-RU"/>
        </w:rPr>
        <w:t>По вопросу № 6. Расписание движения общественного транспорта первоначально устанавливается при заключении контракта (договора), либо выдаче свидетельства. В ходе работы маршрута расписание может быть пересмотрено, при наличии достаточных оснований. Инициатором изменений может выступать любое лицо.</w:t>
      </w:r>
    </w:p>
    <w:p w:rsidR="001D7C44" w:rsidRDefault="001D7C44" w:rsidP="001D7C44">
      <w:pPr>
        <w:pStyle w:val="20"/>
        <w:shd w:val="clear" w:color="auto" w:fill="auto"/>
        <w:spacing w:before="0" w:after="0" w:line="240" w:lineRule="auto"/>
        <w:ind w:firstLine="567"/>
        <w:jc w:val="both"/>
        <w:rPr>
          <w:color w:val="000000"/>
          <w:sz w:val="24"/>
          <w:szCs w:val="24"/>
          <w:lang w:eastAsia="ru-RU" w:bidi="ru-RU"/>
        </w:rPr>
      </w:pPr>
    </w:p>
    <w:p w:rsidR="00757856" w:rsidRPr="001D7C44" w:rsidRDefault="00757856" w:rsidP="001D7C44">
      <w:pPr>
        <w:pStyle w:val="20"/>
        <w:shd w:val="clear" w:color="auto" w:fill="auto"/>
        <w:spacing w:before="0" w:after="0" w:line="240" w:lineRule="auto"/>
        <w:ind w:firstLine="567"/>
        <w:jc w:val="both"/>
        <w:rPr>
          <w:sz w:val="24"/>
          <w:szCs w:val="24"/>
        </w:rPr>
      </w:pPr>
      <w:r w:rsidRPr="001D7C44">
        <w:rPr>
          <w:color w:val="000000"/>
          <w:sz w:val="24"/>
          <w:szCs w:val="24"/>
          <w:lang w:eastAsia="ru-RU" w:bidi="ru-RU"/>
        </w:rPr>
        <w:t>По вопросу Челябинской областной экологической организации «Зеленый город» сообщаю следующее.</w:t>
      </w:r>
    </w:p>
    <w:p w:rsidR="00757856" w:rsidRPr="001D7C44" w:rsidRDefault="00757856" w:rsidP="001D7C44">
      <w:pPr>
        <w:pStyle w:val="20"/>
        <w:shd w:val="clear" w:color="auto" w:fill="auto"/>
        <w:spacing w:before="0" w:after="0" w:line="240" w:lineRule="auto"/>
        <w:ind w:firstLine="567"/>
        <w:jc w:val="both"/>
        <w:rPr>
          <w:sz w:val="24"/>
          <w:szCs w:val="24"/>
        </w:rPr>
      </w:pPr>
      <w:r w:rsidRPr="001D7C44">
        <w:rPr>
          <w:color w:val="000000"/>
          <w:sz w:val="24"/>
          <w:szCs w:val="24"/>
          <w:lang w:eastAsia="ru-RU" w:bidi="ru-RU"/>
        </w:rPr>
        <w:t>Общественный транспорт в городе Челябинске представлен автобусными, троллейбусными и трамвайными маршрутами, перевозки по которым осуществляется более чем тридцатью предприятиями различных организационно-правовых форм.</w:t>
      </w:r>
    </w:p>
    <w:p w:rsidR="00757856" w:rsidRPr="001D7C44" w:rsidRDefault="00757856" w:rsidP="001D7C44">
      <w:pPr>
        <w:pStyle w:val="20"/>
        <w:shd w:val="clear" w:color="auto" w:fill="auto"/>
        <w:spacing w:before="0" w:after="0" w:line="240" w:lineRule="auto"/>
        <w:ind w:firstLine="567"/>
        <w:jc w:val="both"/>
        <w:rPr>
          <w:sz w:val="24"/>
          <w:szCs w:val="24"/>
        </w:rPr>
      </w:pPr>
      <w:r w:rsidRPr="001D7C44">
        <w:rPr>
          <w:color w:val="000000"/>
          <w:sz w:val="24"/>
          <w:szCs w:val="24"/>
          <w:lang w:eastAsia="ru-RU" w:bidi="ru-RU"/>
        </w:rPr>
        <w:t xml:space="preserve">Для повышения качества транспортного обслуживания населения запланировано участие города Челябинска в федеральных и областных программах обновления электротранспорта и автобусного парка </w:t>
      </w:r>
      <w:r w:rsidRPr="001D7C44">
        <w:rPr>
          <w:sz w:val="24"/>
          <w:szCs w:val="24"/>
        </w:rPr>
        <w:t xml:space="preserve">при подготовке к проведению в </w:t>
      </w:r>
      <w:r w:rsidRPr="001D7C44">
        <w:rPr>
          <w:color w:val="000000"/>
          <w:sz w:val="24"/>
          <w:szCs w:val="24"/>
          <w:lang w:eastAsia="ru-RU" w:bidi="ru-RU"/>
        </w:rPr>
        <w:t>городе Челябинске саммитов глав государств-членов ШОС и БРИКС в 2020 году.</w:t>
      </w:r>
    </w:p>
    <w:p w:rsidR="001D7C44" w:rsidRPr="001D7C44" w:rsidRDefault="00757856" w:rsidP="001D7C44">
      <w:pPr>
        <w:pStyle w:val="20"/>
        <w:shd w:val="clear" w:color="auto" w:fill="auto"/>
        <w:spacing w:before="0" w:after="0" w:line="240" w:lineRule="auto"/>
        <w:ind w:firstLine="567"/>
        <w:jc w:val="both"/>
        <w:rPr>
          <w:color w:val="000000"/>
          <w:sz w:val="24"/>
          <w:szCs w:val="24"/>
          <w:lang w:eastAsia="ru-RU" w:bidi="ru-RU"/>
        </w:rPr>
      </w:pPr>
      <w:r w:rsidRPr="001D7C44">
        <w:rPr>
          <w:color w:val="000000"/>
          <w:sz w:val="24"/>
          <w:szCs w:val="24"/>
          <w:lang w:eastAsia="ru-RU" w:bidi="ru-RU"/>
        </w:rPr>
        <w:t xml:space="preserve">Транспортное обслуживание микрорайона Чурилово осуществляется автобусными маршрутами № 2, 20, 30 (34), 34, 62, 86. При этом на маршрутах № 2 «Мехколонна - </w:t>
      </w:r>
      <w:proofErr w:type="spellStart"/>
      <w:r w:rsidRPr="001D7C44">
        <w:rPr>
          <w:color w:val="000000"/>
          <w:sz w:val="24"/>
          <w:szCs w:val="24"/>
          <w:lang w:eastAsia="ru-RU" w:bidi="ru-RU"/>
        </w:rPr>
        <w:t>ЮУрГУ</w:t>
      </w:r>
      <w:proofErr w:type="spellEnd"/>
      <w:r w:rsidRPr="001D7C44">
        <w:rPr>
          <w:color w:val="000000"/>
          <w:sz w:val="24"/>
          <w:szCs w:val="24"/>
          <w:lang w:eastAsia="ru-RU" w:bidi="ru-RU"/>
        </w:rPr>
        <w:t>» и № 34 «Мехколонна - Автобусный парк» предоставляются льготы.</w:t>
      </w:r>
    </w:p>
    <w:p w:rsidR="001D7C44" w:rsidRDefault="001D7C44" w:rsidP="001D7C44">
      <w:pPr>
        <w:pStyle w:val="30"/>
        <w:shd w:val="clear" w:color="auto" w:fill="auto"/>
        <w:spacing w:before="0" w:line="240" w:lineRule="auto"/>
        <w:ind w:firstLine="567"/>
        <w:rPr>
          <w:sz w:val="24"/>
          <w:szCs w:val="24"/>
        </w:rPr>
      </w:pPr>
    </w:p>
    <w:p w:rsidR="001D7C44" w:rsidRPr="001D7C44" w:rsidRDefault="001D7C44" w:rsidP="001D7C44">
      <w:pPr>
        <w:pStyle w:val="30"/>
        <w:shd w:val="clear" w:color="auto" w:fill="auto"/>
        <w:spacing w:before="0" w:line="240" w:lineRule="auto"/>
        <w:ind w:firstLine="567"/>
        <w:rPr>
          <w:sz w:val="24"/>
          <w:szCs w:val="24"/>
        </w:rPr>
      </w:pPr>
      <w:r w:rsidRPr="001D7C44">
        <w:rPr>
          <w:sz w:val="24"/>
          <w:szCs w:val="24"/>
        </w:rPr>
        <w:t>Информация по вопросам, поступившим в рамках проекта «Час с региональным министром» и относящимся к вопросам дорожной деятельности на территории города Челябинска.</w:t>
      </w:r>
    </w:p>
    <w:p w:rsidR="001D7C44" w:rsidRPr="001D7C44" w:rsidRDefault="001D7C44" w:rsidP="001D7C44">
      <w:pPr>
        <w:pStyle w:val="30"/>
        <w:shd w:val="clear" w:color="auto" w:fill="auto"/>
        <w:spacing w:before="0" w:line="240" w:lineRule="auto"/>
        <w:ind w:firstLine="567"/>
        <w:rPr>
          <w:sz w:val="24"/>
          <w:szCs w:val="24"/>
        </w:rPr>
      </w:pPr>
      <w:r w:rsidRPr="001D7C44">
        <w:rPr>
          <w:sz w:val="24"/>
          <w:szCs w:val="24"/>
        </w:rPr>
        <w:t>(Просьба об оказании содействия в решении социально значимого вопроса по ремонту дорожного покрытии, а также установки остановочных комплексов вблизи СНТ «Станкостроигель-1», «Здоровье», «Станкостроитель-3» в пос. ОПМС-42, пос. «</w:t>
      </w:r>
      <w:proofErr w:type="spellStart"/>
      <w:r w:rsidRPr="001D7C44">
        <w:rPr>
          <w:sz w:val="24"/>
          <w:szCs w:val="24"/>
        </w:rPr>
        <w:t>Стройгородок</w:t>
      </w:r>
      <w:proofErr w:type="spellEnd"/>
      <w:r w:rsidRPr="001D7C44">
        <w:rPr>
          <w:sz w:val="24"/>
          <w:szCs w:val="24"/>
        </w:rPr>
        <w:t>», расположенных по пути следования маршрутного такси № 77 по ул. Енисейской).</w:t>
      </w:r>
    </w:p>
    <w:p w:rsidR="001D7C44" w:rsidRPr="001D7C44" w:rsidRDefault="001D7C44" w:rsidP="001D7C44">
      <w:pPr>
        <w:pStyle w:val="21"/>
        <w:shd w:val="clear" w:color="auto" w:fill="auto"/>
        <w:spacing w:line="240" w:lineRule="auto"/>
        <w:ind w:firstLine="567"/>
        <w:jc w:val="both"/>
        <w:rPr>
          <w:sz w:val="24"/>
          <w:szCs w:val="24"/>
        </w:rPr>
      </w:pPr>
      <w:r w:rsidRPr="001D7C44">
        <w:rPr>
          <w:sz w:val="24"/>
          <w:szCs w:val="24"/>
        </w:rPr>
        <w:t>В 2018 году рассматривался вопрос об оборудовании остановочных комплексов на СНТ «Станкостроитель-1». «Станкостроитель-3», «Здоровье».</w:t>
      </w:r>
    </w:p>
    <w:p w:rsidR="001D7C44" w:rsidRPr="001D7C44" w:rsidRDefault="001D7C44" w:rsidP="001D7C44">
      <w:pPr>
        <w:pStyle w:val="21"/>
        <w:shd w:val="clear" w:color="auto" w:fill="auto"/>
        <w:spacing w:line="240" w:lineRule="auto"/>
        <w:ind w:firstLine="567"/>
        <w:jc w:val="both"/>
        <w:rPr>
          <w:sz w:val="24"/>
          <w:szCs w:val="24"/>
        </w:rPr>
      </w:pPr>
      <w:r w:rsidRPr="001D7C44">
        <w:rPr>
          <w:sz w:val="24"/>
          <w:szCs w:val="24"/>
        </w:rPr>
        <w:t>Однако дорога, по которо</w:t>
      </w:r>
      <w:r>
        <w:rPr>
          <w:sz w:val="24"/>
          <w:szCs w:val="24"/>
        </w:rPr>
        <w:t>й проходит маршрут № 77 на ОПМС</w:t>
      </w:r>
      <w:r w:rsidRPr="001D7C44">
        <w:rPr>
          <w:sz w:val="24"/>
          <w:szCs w:val="24"/>
        </w:rPr>
        <w:t xml:space="preserve">-42, проходит в непосредственной близости к железнодорожным путям, в </w:t>
      </w:r>
      <w:proofErr w:type="gramStart"/>
      <w:r w:rsidRPr="001D7C44">
        <w:rPr>
          <w:sz w:val="24"/>
          <w:szCs w:val="24"/>
        </w:rPr>
        <w:t>связи</w:t>
      </w:r>
      <w:proofErr w:type="gramEnd"/>
      <w:r w:rsidRPr="001D7C44">
        <w:rPr>
          <w:sz w:val="24"/>
          <w:szCs w:val="24"/>
        </w:rPr>
        <w:t xml:space="preserve"> с чем обустройство посадочных площадок и навесов технически не представляется возможным, не будет соответствовать требованиям безопасности дорожного движения и создаст угрозу жизни и здоровью граждан.</w:t>
      </w:r>
    </w:p>
    <w:p w:rsidR="001D7C44" w:rsidRPr="001D7C44" w:rsidRDefault="001D7C44" w:rsidP="001D7C44">
      <w:pPr>
        <w:pStyle w:val="21"/>
        <w:shd w:val="clear" w:color="auto" w:fill="auto"/>
        <w:spacing w:line="240" w:lineRule="auto"/>
        <w:ind w:firstLine="567"/>
        <w:jc w:val="both"/>
        <w:rPr>
          <w:sz w:val="24"/>
          <w:szCs w:val="24"/>
        </w:rPr>
      </w:pPr>
      <w:r w:rsidRPr="001D7C44">
        <w:rPr>
          <w:sz w:val="24"/>
          <w:szCs w:val="24"/>
        </w:rPr>
        <w:t xml:space="preserve">Дополнительно будет рассмотрена техническая возможность обустройства остановки в районе пос. </w:t>
      </w:r>
      <w:proofErr w:type="spellStart"/>
      <w:r w:rsidRPr="001D7C44">
        <w:rPr>
          <w:sz w:val="24"/>
          <w:szCs w:val="24"/>
        </w:rPr>
        <w:t>Стройгородок</w:t>
      </w:r>
      <w:proofErr w:type="spellEnd"/>
      <w:r w:rsidRPr="001D7C44">
        <w:rPr>
          <w:sz w:val="24"/>
          <w:szCs w:val="24"/>
        </w:rPr>
        <w:t xml:space="preserve"> 2.</w:t>
      </w:r>
    </w:p>
    <w:p w:rsidR="001D7C44" w:rsidRDefault="001D7C44" w:rsidP="001D7C44">
      <w:pPr>
        <w:pStyle w:val="30"/>
        <w:shd w:val="clear" w:color="auto" w:fill="auto"/>
        <w:spacing w:before="0" w:line="240" w:lineRule="auto"/>
        <w:ind w:firstLine="567"/>
        <w:rPr>
          <w:sz w:val="24"/>
          <w:szCs w:val="24"/>
        </w:rPr>
      </w:pPr>
    </w:p>
    <w:p w:rsidR="001D7C44" w:rsidRPr="001D7C44" w:rsidRDefault="001D7C44" w:rsidP="001D7C44">
      <w:pPr>
        <w:pStyle w:val="30"/>
        <w:shd w:val="clear" w:color="auto" w:fill="auto"/>
        <w:spacing w:before="0" w:line="240" w:lineRule="auto"/>
        <w:ind w:firstLine="567"/>
        <w:rPr>
          <w:sz w:val="24"/>
          <w:szCs w:val="24"/>
        </w:rPr>
      </w:pPr>
      <w:r w:rsidRPr="001D7C44">
        <w:rPr>
          <w:sz w:val="24"/>
          <w:szCs w:val="24"/>
        </w:rPr>
        <w:t xml:space="preserve">Улучшилось ли качество </w:t>
      </w:r>
      <w:proofErr w:type="gramStart"/>
      <w:r w:rsidRPr="001D7C44">
        <w:rPr>
          <w:sz w:val="24"/>
          <w:szCs w:val="24"/>
        </w:rPr>
        <w:t>укладки</w:t>
      </w:r>
      <w:proofErr w:type="gramEnd"/>
      <w:r w:rsidRPr="001D7C44">
        <w:rPr>
          <w:sz w:val="24"/>
          <w:szCs w:val="24"/>
        </w:rPr>
        <w:t xml:space="preserve"> а/б покрытия, если да, го за счет чего, и выполняют ли подрядчики гарантийные обязател</w:t>
      </w:r>
      <w:r>
        <w:rPr>
          <w:sz w:val="24"/>
          <w:szCs w:val="24"/>
        </w:rPr>
        <w:t>ьства по произведенным работам?</w:t>
      </w:r>
    </w:p>
    <w:p w:rsidR="001D7C44" w:rsidRPr="001D7C44" w:rsidRDefault="001D7C44" w:rsidP="001D7C44">
      <w:pPr>
        <w:pStyle w:val="21"/>
        <w:shd w:val="clear" w:color="auto" w:fill="auto"/>
        <w:spacing w:line="240" w:lineRule="auto"/>
        <w:ind w:firstLine="567"/>
        <w:jc w:val="both"/>
        <w:rPr>
          <w:sz w:val="24"/>
          <w:szCs w:val="24"/>
        </w:rPr>
      </w:pPr>
      <w:r w:rsidRPr="001D7C44">
        <w:rPr>
          <w:sz w:val="24"/>
          <w:szCs w:val="24"/>
        </w:rPr>
        <w:t>С 2017 года подрядной организацией Управления дорожного хозяйства Администрации города Челябинска (далее - Управление), акционерным обществом «</w:t>
      </w:r>
      <w:proofErr w:type="spellStart"/>
      <w:r w:rsidRPr="001D7C44">
        <w:rPr>
          <w:sz w:val="24"/>
          <w:szCs w:val="24"/>
        </w:rPr>
        <w:t>Южуралмост</w:t>
      </w:r>
      <w:proofErr w:type="spellEnd"/>
      <w:r w:rsidRPr="001D7C44">
        <w:rPr>
          <w:sz w:val="24"/>
          <w:szCs w:val="24"/>
        </w:rPr>
        <w:t>», при проведении среднего ремонта объектов улично-дорожной сети города вместо мелкозернистого асфальтобетона применяются щебеночно-мастичные асфальтобетонные смеси (ЩМА-20), что улучшает качество нового асфальтового покрытия.</w:t>
      </w:r>
    </w:p>
    <w:p w:rsidR="001D7C44" w:rsidRPr="001D7C44" w:rsidRDefault="001D7C44" w:rsidP="001D7C44">
      <w:pPr>
        <w:pStyle w:val="21"/>
        <w:shd w:val="clear" w:color="auto" w:fill="auto"/>
        <w:spacing w:line="240" w:lineRule="auto"/>
        <w:ind w:firstLine="567"/>
        <w:jc w:val="both"/>
        <w:rPr>
          <w:sz w:val="24"/>
          <w:szCs w:val="24"/>
        </w:rPr>
      </w:pPr>
      <w:r w:rsidRPr="001D7C44">
        <w:rPr>
          <w:sz w:val="24"/>
          <w:szCs w:val="24"/>
        </w:rPr>
        <w:t>Указанная подрядная организация несет гарантийные обязательства за результат выполненных работ (качество укладки верхнего слоя асфальтобетонного покрытия, восстановление дорожной разметки, проведение работ по доведению отметок колодцев инженерных коммуникаций на нормативную отметку до уровня проезжей части).</w:t>
      </w:r>
    </w:p>
    <w:p w:rsidR="001D7C44" w:rsidRPr="001D7C44" w:rsidRDefault="001D7C44" w:rsidP="001D7C44">
      <w:pPr>
        <w:pStyle w:val="21"/>
        <w:shd w:val="clear" w:color="auto" w:fill="auto"/>
        <w:spacing w:line="240" w:lineRule="auto"/>
        <w:ind w:firstLine="567"/>
        <w:jc w:val="both"/>
        <w:rPr>
          <w:sz w:val="24"/>
          <w:szCs w:val="24"/>
        </w:rPr>
      </w:pPr>
      <w:r w:rsidRPr="001D7C44">
        <w:rPr>
          <w:sz w:val="24"/>
          <w:szCs w:val="24"/>
        </w:rPr>
        <w:lastRenderedPageBreak/>
        <w:t>Подрядной организацией АО «</w:t>
      </w:r>
      <w:proofErr w:type="spellStart"/>
      <w:r w:rsidRPr="001D7C44">
        <w:rPr>
          <w:sz w:val="24"/>
          <w:szCs w:val="24"/>
        </w:rPr>
        <w:t>Южуралмост</w:t>
      </w:r>
      <w:proofErr w:type="spellEnd"/>
      <w:r w:rsidRPr="001D7C44">
        <w:rPr>
          <w:sz w:val="24"/>
          <w:szCs w:val="24"/>
        </w:rPr>
        <w:t>» предоставлены заказчику работ - Управлению - гарантийные паспорта на магистральные объекты улично-дорожной сети города, где средний ремонт был проведен в 2018 году. Срок гарантии на объекты - 4 года.</w:t>
      </w:r>
    </w:p>
    <w:p w:rsidR="001D7C44" w:rsidRDefault="001D7C44" w:rsidP="001D7C44">
      <w:pPr>
        <w:pStyle w:val="30"/>
        <w:shd w:val="clear" w:color="auto" w:fill="auto"/>
        <w:spacing w:before="0" w:line="240" w:lineRule="auto"/>
        <w:ind w:firstLine="567"/>
        <w:rPr>
          <w:sz w:val="24"/>
          <w:szCs w:val="24"/>
        </w:rPr>
      </w:pPr>
    </w:p>
    <w:p w:rsidR="001D7C44" w:rsidRPr="001D7C44" w:rsidRDefault="001D7C44" w:rsidP="001D7C44">
      <w:pPr>
        <w:pStyle w:val="30"/>
        <w:shd w:val="clear" w:color="auto" w:fill="auto"/>
        <w:spacing w:before="0" w:line="240" w:lineRule="auto"/>
        <w:ind w:firstLine="567"/>
        <w:rPr>
          <w:sz w:val="24"/>
          <w:szCs w:val="24"/>
        </w:rPr>
      </w:pPr>
      <w:r w:rsidRPr="001D7C44">
        <w:rPr>
          <w:sz w:val="24"/>
          <w:szCs w:val="24"/>
        </w:rPr>
        <w:t xml:space="preserve">Как изменится финансирование в последующие годы на ремонт </w:t>
      </w:r>
      <w:r>
        <w:rPr>
          <w:sz w:val="24"/>
          <w:szCs w:val="24"/>
        </w:rPr>
        <w:t xml:space="preserve">дорог и за </w:t>
      </w:r>
      <w:proofErr w:type="gramStart"/>
      <w:r>
        <w:rPr>
          <w:sz w:val="24"/>
          <w:szCs w:val="24"/>
        </w:rPr>
        <w:t>счет</w:t>
      </w:r>
      <w:proofErr w:type="gramEnd"/>
      <w:r>
        <w:rPr>
          <w:sz w:val="24"/>
          <w:szCs w:val="24"/>
        </w:rPr>
        <w:t xml:space="preserve"> каких программ?</w:t>
      </w:r>
    </w:p>
    <w:p w:rsidR="001D7C44" w:rsidRPr="001D7C44" w:rsidRDefault="001D7C44" w:rsidP="001D7C44">
      <w:pPr>
        <w:pStyle w:val="21"/>
        <w:shd w:val="clear" w:color="auto" w:fill="auto"/>
        <w:spacing w:line="240" w:lineRule="auto"/>
        <w:ind w:firstLine="567"/>
        <w:jc w:val="both"/>
        <w:rPr>
          <w:sz w:val="24"/>
          <w:szCs w:val="24"/>
        </w:rPr>
      </w:pPr>
      <w:r w:rsidRPr="001D7C44">
        <w:rPr>
          <w:sz w:val="24"/>
          <w:szCs w:val="24"/>
        </w:rPr>
        <w:t xml:space="preserve">Финансирование мероприятий по ремонту автомобильных </w:t>
      </w:r>
      <w:proofErr w:type="gramStart"/>
      <w:r w:rsidRPr="001D7C44">
        <w:rPr>
          <w:sz w:val="24"/>
          <w:szCs w:val="24"/>
        </w:rPr>
        <w:t>дорог общего пользования местного значения города Челябинска</w:t>
      </w:r>
      <w:proofErr w:type="gramEnd"/>
      <w:r w:rsidRPr="001D7C44">
        <w:rPr>
          <w:sz w:val="24"/>
          <w:szCs w:val="24"/>
        </w:rPr>
        <w:t xml:space="preserve"> осуществляется в рамках действующих муниципальных программ в соответствии с утвержденным решением Челябинской городской Думы о бюджете города Челябинска на текущий финансовый год и плановый период.</w:t>
      </w:r>
    </w:p>
    <w:p w:rsidR="001D7C44" w:rsidRPr="001D7C44" w:rsidRDefault="001D7C44" w:rsidP="001D7C44">
      <w:pPr>
        <w:pStyle w:val="21"/>
        <w:shd w:val="clear" w:color="auto" w:fill="auto"/>
        <w:spacing w:line="240" w:lineRule="auto"/>
        <w:ind w:firstLine="567"/>
        <w:jc w:val="both"/>
        <w:rPr>
          <w:sz w:val="24"/>
          <w:szCs w:val="24"/>
        </w:rPr>
      </w:pPr>
      <w:r w:rsidRPr="001D7C44">
        <w:rPr>
          <w:sz w:val="24"/>
          <w:szCs w:val="24"/>
        </w:rPr>
        <w:t>Объем финансирования капитального ремонта и ремонта на 2019-2021 годы в разрезе муниципальных программ представлен в таблице:</w:t>
      </w:r>
    </w:p>
    <w:p w:rsidR="001D7C44" w:rsidRPr="001D7C44" w:rsidRDefault="001D7C44" w:rsidP="001D7C44">
      <w:pPr>
        <w:framePr w:wrap="notBeside" w:vAnchor="text" w:hAnchor="text" w:xAlign="center" w:y="1"/>
        <w:ind w:firstLine="567"/>
        <w:jc w:val="both"/>
        <w:rPr>
          <w:rFonts w:ascii="Times New Roman" w:hAnsi="Times New Roman" w:cs="Times New Roman"/>
        </w:rPr>
      </w:pPr>
      <w:r w:rsidRPr="001D7C44">
        <w:rPr>
          <w:rStyle w:val="a5"/>
          <w:rFonts w:eastAsia="Arial Unicode MS"/>
          <w:sz w:val="24"/>
          <w:szCs w:val="24"/>
        </w:rPr>
        <w:t>тыс. рублей</w:t>
      </w:r>
    </w:p>
    <w:tbl>
      <w:tblPr>
        <w:tblW w:w="0" w:type="auto"/>
        <w:jc w:val="center"/>
        <w:tblLayout w:type="fixed"/>
        <w:tblCellMar>
          <w:left w:w="10" w:type="dxa"/>
          <w:right w:w="10" w:type="dxa"/>
        </w:tblCellMar>
        <w:tblLook w:val="04A0"/>
      </w:tblPr>
      <w:tblGrid>
        <w:gridCol w:w="4781"/>
        <w:gridCol w:w="1205"/>
        <w:gridCol w:w="1310"/>
        <w:gridCol w:w="1200"/>
        <w:gridCol w:w="1310"/>
      </w:tblGrid>
      <w:tr w:rsidR="001D7C44" w:rsidRPr="001D7C44" w:rsidTr="00184726">
        <w:tblPrEx>
          <w:tblCellMar>
            <w:top w:w="0" w:type="dxa"/>
            <w:bottom w:w="0" w:type="dxa"/>
          </w:tblCellMar>
        </w:tblPrEx>
        <w:trPr>
          <w:trHeight w:val="259"/>
          <w:jc w:val="center"/>
        </w:trPr>
        <w:tc>
          <w:tcPr>
            <w:tcW w:w="4781" w:type="dxa"/>
            <w:tcBorders>
              <w:top w:val="single" w:sz="4" w:space="0" w:color="auto"/>
              <w:left w:val="single" w:sz="4" w:space="0" w:color="auto"/>
              <w:bottom w:val="single" w:sz="4" w:space="0" w:color="auto"/>
              <w:right w:val="single" w:sz="4" w:space="0" w:color="auto"/>
            </w:tcBorders>
            <w:shd w:val="clear" w:color="auto" w:fill="FFFFFF"/>
          </w:tcPr>
          <w:p w:rsidR="001D7C44" w:rsidRPr="001D7C44" w:rsidRDefault="001D7C44" w:rsidP="001D7C44">
            <w:pPr>
              <w:pStyle w:val="40"/>
              <w:framePr w:wrap="notBeside" w:vAnchor="text" w:hAnchor="text" w:xAlign="center" w:y="1"/>
              <w:shd w:val="clear" w:color="auto" w:fill="auto"/>
              <w:spacing w:line="240" w:lineRule="auto"/>
              <w:ind w:firstLine="567"/>
              <w:jc w:val="both"/>
              <w:rPr>
                <w:sz w:val="24"/>
                <w:szCs w:val="24"/>
              </w:rPr>
            </w:pPr>
            <w:r w:rsidRPr="001D7C44">
              <w:rPr>
                <w:sz w:val="24"/>
                <w:szCs w:val="24"/>
              </w:rPr>
              <w:t>Муниципальная программа</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1D7C44" w:rsidRPr="001D7C44" w:rsidRDefault="001D7C44" w:rsidP="001D7C44">
            <w:pPr>
              <w:pStyle w:val="40"/>
              <w:framePr w:wrap="notBeside" w:vAnchor="text" w:hAnchor="text" w:xAlign="center" w:y="1"/>
              <w:shd w:val="clear" w:color="auto" w:fill="auto"/>
              <w:spacing w:line="240" w:lineRule="auto"/>
              <w:ind w:firstLine="567"/>
              <w:jc w:val="both"/>
              <w:rPr>
                <w:sz w:val="24"/>
                <w:szCs w:val="24"/>
              </w:rPr>
            </w:pPr>
            <w:r w:rsidRPr="001D7C44">
              <w:rPr>
                <w:sz w:val="24"/>
                <w:szCs w:val="24"/>
              </w:rPr>
              <w:t>2019 год</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1D7C44" w:rsidRPr="001D7C44" w:rsidRDefault="001D7C44" w:rsidP="001D7C44">
            <w:pPr>
              <w:pStyle w:val="40"/>
              <w:framePr w:wrap="notBeside" w:vAnchor="text" w:hAnchor="text" w:xAlign="center" w:y="1"/>
              <w:shd w:val="clear" w:color="auto" w:fill="auto"/>
              <w:spacing w:line="240" w:lineRule="auto"/>
              <w:ind w:firstLine="567"/>
              <w:jc w:val="both"/>
              <w:rPr>
                <w:sz w:val="24"/>
                <w:szCs w:val="24"/>
              </w:rPr>
            </w:pPr>
            <w:r w:rsidRPr="001D7C44">
              <w:rPr>
                <w:sz w:val="24"/>
                <w:szCs w:val="24"/>
              </w:rPr>
              <w:t>2020 год</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1D7C44" w:rsidRPr="001D7C44" w:rsidRDefault="001D7C44" w:rsidP="001D7C44">
            <w:pPr>
              <w:pStyle w:val="40"/>
              <w:framePr w:wrap="notBeside" w:vAnchor="text" w:hAnchor="text" w:xAlign="center" w:y="1"/>
              <w:shd w:val="clear" w:color="auto" w:fill="auto"/>
              <w:spacing w:line="240" w:lineRule="auto"/>
              <w:ind w:firstLine="567"/>
              <w:jc w:val="both"/>
              <w:rPr>
                <w:sz w:val="24"/>
                <w:szCs w:val="24"/>
              </w:rPr>
            </w:pPr>
            <w:r w:rsidRPr="001D7C44">
              <w:rPr>
                <w:sz w:val="24"/>
                <w:szCs w:val="24"/>
              </w:rPr>
              <w:t>2021 год</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1D7C44" w:rsidRPr="001D7C44" w:rsidRDefault="001D7C44" w:rsidP="001D7C44">
            <w:pPr>
              <w:pStyle w:val="40"/>
              <w:framePr w:wrap="notBeside" w:vAnchor="text" w:hAnchor="text" w:xAlign="center" w:y="1"/>
              <w:shd w:val="clear" w:color="auto" w:fill="auto"/>
              <w:spacing w:line="240" w:lineRule="auto"/>
              <w:ind w:firstLine="567"/>
              <w:jc w:val="both"/>
              <w:rPr>
                <w:sz w:val="24"/>
                <w:szCs w:val="24"/>
              </w:rPr>
            </w:pPr>
            <w:r w:rsidRPr="001D7C44">
              <w:rPr>
                <w:sz w:val="24"/>
                <w:szCs w:val="24"/>
              </w:rPr>
              <w:t>Всего</w:t>
            </w:r>
          </w:p>
        </w:tc>
      </w:tr>
      <w:tr w:rsidR="001D7C44" w:rsidRPr="001D7C44" w:rsidTr="00184726">
        <w:tblPrEx>
          <w:tblCellMar>
            <w:top w:w="0" w:type="dxa"/>
            <w:bottom w:w="0" w:type="dxa"/>
          </w:tblCellMar>
        </w:tblPrEx>
        <w:trPr>
          <w:trHeight w:val="710"/>
          <w:jc w:val="center"/>
        </w:trPr>
        <w:tc>
          <w:tcPr>
            <w:tcW w:w="4781" w:type="dxa"/>
            <w:tcBorders>
              <w:top w:val="single" w:sz="4" w:space="0" w:color="auto"/>
              <w:left w:val="single" w:sz="4" w:space="0" w:color="auto"/>
              <w:bottom w:val="single" w:sz="4" w:space="0" w:color="auto"/>
              <w:right w:val="single" w:sz="4" w:space="0" w:color="auto"/>
            </w:tcBorders>
            <w:shd w:val="clear" w:color="auto" w:fill="FFFFFF"/>
          </w:tcPr>
          <w:p w:rsidR="001D7C44" w:rsidRPr="001D7C44" w:rsidRDefault="001D7C44" w:rsidP="001D7C44">
            <w:pPr>
              <w:pStyle w:val="40"/>
              <w:framePr w:wrap="notBeside" w:vAnchor="text" w:hAnchor="text" w:xAlign="center" w:y="1"/>
              <w:shd w:val="clear" w:color="auto" w:fill="auto"/>
              <w:spacing w:line="240" w:lineRule="auto"/>
              <w:ind w:firstLine="567"/>
              <w:jc w:val="both"/>
              <w:rPr>
                <w:sz w:val="24"/>
                <w:szCs w:val="24"/>
              </w:rPr>
            </w:pPr>
            <w:r w:rsidRPr="001D7C44">
              <w:rPr>
                <w:sz w:val="24"/>
                <w:szCs w:val="24"/>
              </w:rPr>
              <w:t xml:space="preserve">Муниципальная программа "Развитие </w:t>
            </w:r>
            <w:proofErr w:type="spellStart"/>
            <w:r w:rsidRPr="001D7C44">
              <w:rPr>
                <w:sz w:val="24"/>
                <w:szCs w:val="24"/>
              </w:rPr>
              <w:t>уличн</w:t>
            </w:r>
            <w:proofErr w:type="gramStart"/>
            <w:r w:rsidRPr="001D7C44">
              <w:rPr>
                <w:sz w:val="24"/>
                <w:szCs w:val="24"/>
              </w:rPr>
              <w:t>о</w:t>
            </w:r>
            <w:proofErr w:type="spellEnd"/>
            <w:r w:rsidRPr="001D7C44">
              <w:rPr>
                <w:sz w:val="24"/>
                <w:szCs w:val="24"/>
              </w:rPr>
              <w:t>-</w:t>
            </w:r>
            <w:proofErr w:type="gramEnd"/>
            <w:r w:rsidRPr="001D7C44">
              <w:rPr>
                <w:sz w:val="24"/>
                <w:szCs w:val="24"/>
              </w:rPr>
              <w:t xml:space="preserve"> дорожной сети города Челябинска" на 2015-2020 годы (2021-2025 годы). Капитальный ремонт.</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1D7C44" w:rsidRPr="001D7C44" w:rsidRDefault="001D7C44" w:rsidP="001D7C44">
            <w:pPr>
              <w:pStyle w:val="40"/>
              <w:framePr w:wrap="notBeside" w:vAnchor="text" w:hAnchor="text" w:xAlign="center" w:y="1"/>
              <w:shd w:val="clear" w:color="auto" w:fill="auto"/>
              <w:spacing w:line="240" w:lineRule="auto"/>
              <w:ind w:firstLine="567"/>
              <w:jc w:val="both"/>
              <w:rPr>
                <w:sz w:val="24"/>
                <w:szCs w:val="24"/>
              </w:rPr>
            </w:pPr>
            <w:r w:rsidRPr="001D7C44">
              <w:rPr>
                <w:sz w:val="24"/>
                <w:szCs w:val="24"/>
              </w:rPr>
              <w:t>4 000,0</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1D7C44" w:rsidRPr="001D7C44" w:rsidRDefault="001D7C44" w:rsidP="001D7C44">
            <w:pPr>
              <w:pStyle w:val="40"/>
              <w:framePr w:wrap="notBeside" w:vAnchor="text" w:hAnchor="text" w:xAlign="center" w:y="1"/>
              <w:shd w:val="clear" w:color="auto" w:fill="auto"/>
              <w:spacing w:line="240" w:lineRule="auto"/>
              <w:ind w:firstLine="567"/>
              <w:jc w:val="both"/>
              <w:rPr>
                <w:sz w:val="24"/>
                <w:szCs w:val="24"/>
              </w:rPr>
            </w:pPr>
            <w:r w:rsidRPr="001D7C44">
              <w:rPr>
                <w:sz w:val="24"/>
                <w:szCs w:val="24"/>
              </w:rPr>
              <w:t>200 000,0</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1D7C44" w:rsidRPr="001D7C44" w:rsidRDefault="001D7C44" w:rsidP="001D7C44">
            <w:pPr>
              <w:pStyle w:val="40"/>
              <w:framePr w:wrap="notBeside" w:vAnchor="text" w:hAnchor="text" w:xAlign="center" w:y="1"/>
              <w:shd w:val="clear" w:color="auto" w:fill="auto"/>
              <w:spacing w:line="240" w:lineRule="auto"/>
              <w:ind w:firstLine="567"/>
              <w:jc w:val="both"/>
              <w:rPr>
                <w:sz w:val="24"/>
                <w:szCs w:val="24"/>
              </w:rPr>
            </w:pPr>
            <w:r w:rsidRPr="001D7C44">
              <w:rPr>
                <w:sz w:val="24"/>
                <w:szCs w:val="24"/>
              </w:rPr>
              <w:t>200 000,0</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1D7C44" w:rsidRPr="001D7C44" w:rsidRDefault="001D7C44" w:rsidP="001D7C44">
            <w:pPr>
              <w:pStyle w:val="40"/>
              <w:framePr w:wrap="notBeside" w:vAnchor="text" w:hAnchor="text" w:xAlign="center" w:y="1"/>
              <w:shd w:val="clear" w:color="auto" w:fill="auto"/>
              <w:spacing w:line="240" w:lineRule="auto"/>
              <w:ind w:firstLine="567"/>
              <w:jc w:val="both"/>
              <w:rPr>
                <w:sz w:val="24"/>
                <w:szCs w:val="24"/>
              </w:rPr>
            </w:pPr>
            <w:r w:rsidRPr="001D7C44">
              <w:rPr>
                <w:sz w:val="24"/>
                <w:szCs w:val="24"/>
              </w:rPr>
              <w:t>404 000,0</w:t>
            </w:r>
          </w:p>
        </w:tc>
      </w:tr>
      <w:tr w:rsidR="001D7C44" w:rsidRPr="001D7C44" w:rsidTr="00184726">
        <w:tblPrEx>
          <w:tblCellMar>
            <w:top w:w="0" w:type="dxa"/>
            <w:bottom w:w="0" w:type="dxa"/>
          </w:tblCellMar>
        </w:tblPrEx>
        <w:trPr>
          <w:trHeight w:val="1195"/>
          <w:jc w:val="center"/>
        </w:trPr>
        <w:tc>
          <w:tcPr>
            <w:tcW w:w="4781" w:type="dxa"/>
            <w:tcBorders>
              <w:top w:val="single" w:sz="4" w:space="0" w:color="auto"/>
              <w:left w:val="single" w:sz="4" w:space="0" w:color="auto"/>
              <w:bottom w:val="single" w:sz="4" w:space="0" w:color="auto"/>
              <w:right w:val="single" w:sz="4" w:space="0" w:color="auto"/>
            </w:tcBorders>
            <w:shd w:val="clear" w:color="auto" w:fill="FFFFFF"/>
          </w:tcPr>
          <w:p w:rsidR="001D7C44" w:rsidRPr="001D7C44" w:rsidRDefault="001D7C44" w:rsidP="001D7C44">
            <w:pPr>
              <w:pStyle w:val="40"/>
              <w:framePr w:wrap="notBeside" w:vAnchor="text" w:hAnchor="text" w:xAlign="center" w:y="1"/>
              <w:shd w:val="clear" w:color="auto" w:fill="auto"/>
              <w:spacing w:line="240" w:lineRule="auto"/>
              <w:ind w:firstLine="567"/>
              <w:jc w:val="both"/>
              <w:rPr>
                <w:sz w:val="24"/>
                <w:szCs w:val="24"/>
              </w:rPr>
            </w:pPr>
            <w:r w:rsidRPr="001D7C44">
              <w:rPr>
                <w:sz w:val="24"/>
                <w:szCs w:val="24"/>
              </w:rPr>
              <w:t>Муниципальная программа "Обеспечение содержания, ремонта автомобильных дорог общего</w:t>
            </w:r>
          </w:p>
          <w:p w:rsidR="001D7C44" w:rsidRPr="001D7C44" w:rsidRDefault="001D7C44" w:rsidP="001D7C44">
            <w:pPr>
              <w:pStyle w:val="40"/>
              <w:framePr w:wrap="notBeside" w:vAnchor="text" w:hAnchor="text" w:xAlign="center" w:y="1"/>
              <w:shd w:val="clear" w:color="auto" w:fill="auto"/>
              <w:spacing w:line="240" w:lineRule="auto"/>
              <w:ind w:firstLine="567"/>
              <w:jc w:val="both"/>
              <w:rPr>
                <w:sz w:val="24"/>
                <w:szCs w:val="24"/>
              </w:rPr>
            </w:pPr>
            <w:r w:rsidRPr="001D7C44">
              <w:rPr>
                <w:sz w:val="24"/>
                <w:szCs w:val="24"/>
              </w:rPr>
              <w:t>пользования и других объектов внешнего благоустройства в городе Челябинске» на 2018-2020 годы (2021-2025). Ремонт и содержание.</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1D7C44" w:rsidRPr="001D7C44" w:rsidRDefault="001D7C44" w:rsidP="001D7C44">
            <w:pPr>
              <w:pStyle w:val="40"/>
              <w:framePr w:wrap="notBeside" w:vAnchor="text" w:hAnchor="text" w:xAlign="center" w:y="1"/>
              <w:shd w:val="clear" w:color="auto" w:fill="auto"/>
              <w:spacing w:line="240" w:lineRule="auto"/>
              <w:ind w:firstLine="567"/>
              <w:jc w:val="both"/>
              <w:rPr>
                <w:sz w:val="24"/>
                <w:szCs w:val="24"/>
              </w:rPr>
            </w:pPr>
            <w:r w:rsidRPr="001D7C44">
              <w:rPr>
                <w:sz w:val="24"/>
                <w:szCs w:val="24"/>
              </w:rPr>
              <w:t>2 271 525,3</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1D7C44" w:rsidRPr="001D7C44" w:rsidRDefault="001D7C44" w:rsidP="001D7C44">
            <w:pPr>
              <w:pStyle w:val="40"/>
              <w:framePr w:wrap="notBeside" w:vAnchor="text" w:hAnchor="text" w:xAlign="center" w:y="1"/>
              <w:shd w:val="clear" w:color="auto" w:fill="auto"/>
              <w:spacing w:line="240" w:lineRule="auto"/>
              <w:ind w:firstLine="567"/>
              <w:jc w:val="both"/>
              <w:rPr>
                <w:sz w:val="24"/>
                <w:szCs w:val="24"/>
              </w:rPr>
            </w:pPr>
            <w:r w:rsidRPr="001D7C44">
              <w:rPr>
                <w:sz w:val="24"/>
                <w:szCs w:val="24"/>
              </w:rPr>
              <w:t>1 511 211,4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1D7C44" w:rsidRPr="001D7C44" w:rsidRDefault="001D7C44" w:rsidP="001D7C44">
            <w:pPr>
              <w:pStyle w:val="40"/>
              <w:framePr w:wrap="notBeside" w:vAnchor="text" w:hAnchor="text" w:xAlign="center" w:y="1"/>
              <w:shd w:val="clear" w:color="auto" w:fill="auto"/>
              <w:spacing w:line="240" w:lineRule="auto"/>
              <w:ind w:firstLine="567"/>
              <w:jc w:val="both"/>
              <w:rPr>
                <w:sz w:val="24"/>
                <w:szCs w:val="24"/>
              </w:rPr>
            </w:pPr>
            <w:r w:rsidRPr="001D7C44">
              <w:rPr>
                <w:sz w:val="24"/>
                <w:szCs w:val="24"/>
              </w:rPr>
              <w:t>1 511 211,4</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1D7C44" w:rsidRPr="001D7C44" w:rsidRDefault="001D7C44" w:rsidP="001D7C44">
            <w:pPr>
              <w:pStyle w:val="40"/>
              <w:framePr w:wrap="notBeside" w:vAnchor="text" w:hAnchor="text" w:xAlign="center" w:y="1"/>
              <w:shd w:val="clear" w:color="auto" w:fill="auto"/>
              <w:spacing w:line="240" w:lineRule="auto"/>
              <w:ind w:firstLine="567"/>
              <w:jc w:val="both"/>
              <w:rPr>
                <w:sz w:val="24"/>
                <w:szCs w:val="24"/>
              </w:rPr>
            </w:pPr>
            <w:r w:rsidRPr="001D7C44">
              <w:rPr>
                <w:sz w:val="24"/>
                <w:szCs w:val="24"/>
              </w:rPr>
              <w:t>5 293 968,0</w:t>
            </w:r>
          </w:p>
        </w:tc>
      </w:tr>
    </w:tbl>
    <w:p w:rsidR="001D7C44" w:rsidRPr="001D7C44" w:rsidRDefault="001D7C44" w:rsidP="001D7C44">
      <w:pPr>
        <w:ind w:firstLine="567"/>
        <w:jc w:val="both"/>
        <w:rPr>
          <w:rFonts w:ascii="Times New Roman" w:hAnsi="Times New Roman" w:cs="Times New Roman"/>
        </w:rPr>
      </w:pPr>
    </w:p>
    <w:p w:rsidR="001D7C44" w:rsidRPr="001D7C44" w:rsidRDefault="001D7C44" w:rsidP="001D7C44">
      <w:pPr>
        <w:pStyle w:val="21"/>
        <w:shd w:val="clear" w:color="auto" w:fill="auto"/>
        <w:spacing w:line="240" w:lineRule="auto"/>
        <w:ind w:firstLine="567"/>
        <w:jc w:val="both"/>
        <w:rPr>
          <w:sz w:val="24"/>
          <w:szCs w:val="24"/>
        </w:rPr>
      </w:pPr>
      <w:r w:rsidRPr="001D7C44">
        <w:rPr>
          <w:sz w:val="24"/>
          <w:szCs w:val="24"/>
        </w:rPr>
        <w:t>Необходимо отметить, что объемы финансирования муниципальных программ изменяются в течение всего срока их действия в связи с уточнениями бюджета города Челябинска, доведением, уточнением средств бюджета Челябинской области и иных межбюджетных трансфертов.</w:t>
      </w:r>
    </w:p>
    <w:p w:rsidR="001D7C44" w:rsidRDefault="001D7C44" w:rsidP="001D7C44">
      <w:pPr>
        <w:pStyle w:val="30"/>
        <w:shd w:val="clear" w:color="auto" w:fill="auto"/>
        <w:spacing w:before="0" w:line="240" w:lineRule="auto"/>
        <w:ind w:firstLine="567"/>
        <w:rPr>
          <w:sz w:val="24"/>
          <w:szCs w:val="24"/>
        </w:rPr>
      </w:pPr>
    </w:p>
    <w:p w:rsidR="001D7C44" w:rsidRPr="001D7C44" w:rsidRDefault="001D7C44" w:rsidP="001D7C44">
      <w:pPr>
        <w:pStyle w:val="30"/>
        <w:shd w:val="clear" w:color="auto" w:fill="auto"/>
        <w:spacing w:before="0" w:line="240" w:lineRule="auto"/>
        <w:ind w:firstLine="567"/>
        <w:rPr>
          <w:sz w:val="24"/>
          <w:szCs w:val="24"/>
        </w:rPr>
      </w:pPr>
      <w:r w:rsidRPr="001D7C44">
        <w:rPr>
          <w:sz w:val="24"/>
          <w:szCs w:val="24"/>
        </w:rPr>
        <w:t>Как можно усовершенствовать работы по реконструкции и ремонту мостов и предотвратить множество жалоб из-за до</w:t>
      </w:r>
      <w:r>
        <w:rPr>
          <w:sz w:val="24"/>
          <w:szCs w:val="24"/>
        </w:rPr>
        <w:t>лгих сроков и громадных пробок?</w:t>
      </w:r>
    </w:p>
    <w:p w:rsidR="001D7C44" w:rsidRPr="001D7C44" w:rsidRDefault="001D7C44" w:rsidP="001D7C44">
      <w:pPr>
        <w:pStyle w:val="21"/>
        <w:shd w:val="clear" w:color="auto" w:fill="auto"/>
        <w:spacing w:line="240" w:lineRule="auto"/>
        <w:ind w:firstLine="567"/>
        <w:jc w:val="both"/>
        <w:rPr>
          <w:sz w:val="24"/>
          <w:szCs w:val="24"/>
        </w:rPr>
      </w:pPr>
      <w:r w:rsidRPr="001D7C44">
        <w:rPr>
          <w:sz w:val="24"/>
          <w:szCs w:val="24"/>
        </w:rPr>
        <w:t>За последние 5 лет (2014 - 2018 годы) реконструкция и капитальный ремонт мостов и путепроводов в городе Челябинске не осуществлялись.</w:t>
      </w:r>
    </w:p>
    <w:p w:rsidR="001D7C44" w:rsidRPr="001D7C44" w:rsidRDefault="001D7C44" w:rsidP="001D7C44">
      <w:pPr>
        <w:pStyle w:val="21"/>
        <w:shd w:val="clear" w:color="auto" w:fill="auto"/>
        <w:spacing w:line="240" w:lineRule="auto"/>
        <w:ind w:firstLine="567"/>
        <w:jc w:val="both"/>
        <w:rPr>
          <w:sz w:val="24"/>
          <w:szCs w:val="24"/>
        </w:rPr>
      </w:pPr>
      <w:r w:rsidRPr="001D7C44">
        <w:rPr>
          <w:sz w:val="24"/>
          <w:szCs w:val="24"/>
        </w:rPr>
        <w:t>В 2019 году в рамках подготовки к проведению в городе Челябинске саммитов ШОС и БРИКС в 2020 году планируется осуществить реконструкцию моста через р. Миасс по просп. Победы (Ленинградскому мосту).</w:t>
      </w:r>
    </w:p>
    <w:p w:rsidR="001D7C44" w:rsidRPr="001D7C44" w:rsidRDefault="001D7C44" w:rsidP="001D7C44">
      <w:pPr>
        <w:pStyle w:val="21"/>
        <w:shd w:val="clear" w:color="auto" w:fill="auto"/>
        <w:spacing w:line="240" w:lineRule="auto"/>
        <w:ind w:firstLine="567"/>
        <w:jc w:val="both"/>
        <w:rPr>
          <w:sz w:val="24"/>
          <w:szCs w:val="24"/>
        </w:rPr>
      </w:pPr>
      <w:r w:rsidRPr="001D7C44">
        <w:rPr>
          <w:sz w:val="24"/>
          <w:szCs w:val="24"/>
        </w:rPr>
        <w:t>Также в 2019 году планируется разработать проектную документацию на реконструкцию путепровода в районе предприятия ООО «</w:t>
      </w:r>
      <w:proofErr w:type="spellStart"/>
      <w:r w:rsidRPr="001D7C44">
        <w:rPr>
          <w:sz w:val="24"/>
          <w:szCs w:val="24"/>
        </w:rPr>
        <w:t>Мечел-Кокс</w:t>
      </w:r>
      <w:proofErr w:type="spellEnd"/>
      <w:r w:rsidRPr="001D7C44">
        <w:rPr>
          <w:sz w:val="24"/>
          <w:szCs w:val="24"/>
        </w:rPr>
        <w:t>». Сроки выполнения строительно-монтажных работ на объекте могут быть определены после получения Государственной экспертизы на проект реконструкции.</w:t>
      </w:r>
    </w:p>
    <w:p w:rsidR="001D7C44" w:rsidRPr="001D7C44" w:rsidRDefault="001D7C44" w:rsidP="001D7C44">
      <w:pPr>
        <w:pStyle w:val="21"/>
        <w:shd w:val="clear" w:color="auto" w:fill="auto"/>
        <w:spacing w:line="240" w:lineRule="auto"/>
        <w:ind w:firstLine="567"/>
        <w:jc w:val="both"/>
        <w:rPr>
          <w:sz w:val="24"/>
          <w:szCs w:val="24"/>
        </w:rPr>
      </w:pPr>
      <w:r w:rsidRPr="001D7C44">
        <w:rPr>
          <w:sz w:val="24"/>
          <w:szCs w:val="24"/>
        </w:rPr>
        <w:t xml:space="preserve">Кроме того, в 2019 году будут возобновлены мероприятия по строительству транспортной развязки на пересечении ул. Дарвина - Троицкого тракта. Проектом строительства предусматривается обустройство двух путепроводов </w:t>
      </w:r>
      <w:proofErr w:type="gramStart"/>
      <w:r w:rsidRPr="001D7C44">
        <w:rPr>
          <w:sz w:val="24"/>
          <w:szCs w:val="24"/>
        </w:rPr>
        <w:t>через железнодорожные пути для организации по ним движения транспорта во встречных направлениях с организацией</w:t>
      </w:r>
      <w:proofErr w:type="gramEnd"/>
      <w:r w:rsidRPr="001D7C44">
        <w:rPr>
          <w:sz w:val="24"/>
          <w:szCs w:val="24"/>
        </w:rPr>
        <w:t xml:space="preserve"> пересечения ул. Дарвина и Троицкого тракта в разных уровнях. Реализация дорожно-строительных мероприятий на объекте позволит увеличить пропускную способность данного участка, по крайней мере, в 2,5 раза. Действующий в настоящее время путепровод будет демонтирован.</w:t>
      </w:r>
    </w:p>
    <w:p w:rsidR="001D7C44" w:rsidRPr="001D7C44" w:rsidRDefault="001D7C44" w:rsidP="001D7C44">
      <w:pPr>
        <w:pStyle w:val="21"/>
        <w:shd w:val="clear" w:color="auto" w:fill="auto"/>
        <w:spacing w:line="240" w:lineRule="auto"/>
        <w:ind w:firstLine="567"/>
        <w:jc w:val="both"/>
        <w:rPr>
          <w:sz w:val="24"/>
          <w:szCs w:val="24"/>
        </w:rPr>
      </w:pPr>
      <w:r w:rsidRPr="001D7C44">
        <w:rPr>
          <w:sz w:val="24"/>
          <w:szCs w:val="24"/>
        </w:rPr>
        <w:t>Учитывая общее предаварийное состояние указанного путепровода, а также принимая во внимание социальную значимость для города Челябинска данной автодороги, возобновить строительство транспортной развязки на пересечении ул. Дарвина - Троицкого тракта и выполнить основной объем дорожно-строительных работ на объекте планируется в 2019 году в рамках реализации национального проекта «Безопасные и качественные автомобильные дороги».</w:t>
      </w:r>
    </w:p>
    <w:p w:rsidR="001D7C44" w:rsidRPr="001D7C44" w:rsidRDefault="001D7C44" w:rsidP="001D7C44">
      <w:pPr>
        <w:pStyle w:val="30"/>
        <w:shd w:val="clear" w:color="auto" w:fill="auto"/>
        <w:spacing w:before="0" w:line="240" w:lineRule="auto"/>
        <w:ind w:firstLine="567"/>
        <w:rPr>
          <w:sz w:val="24"/>
          <w:szCs w:val="24"/>
        </w:rPr>
      </w:pPr>
      <w:r w:rsidRPr="001D7C44">
        <w:rPr>
          <w:sz w:val="24"/>
          <w:szCs w:val="24"/>
        </w:rPr>
        <w:lastRenderedPageBreak/>
        <w:t>Нужн</w:t>
      </w:r>
      <w:r>
        <w:rPr>
          <w:sz w:val="24"/>
          <w:szCs w:val="24"/>
        </w:rPr>
        <w:t>ы ли городу подземные переходы?</w:t>
      </w:r>
    </w:p>
    <w:p w:rsidR="001D7C44" w:rsidRPr="001D7C44" w:rsidRDefault="001D7C44" w:rsidP="001D7C44">
      <w:pPr>
        <w:pStyle w:val="21"/>
        <w:shd w:val="clear" w:color="auto" w:fill="auto"/>
        <w:spacing w:line="240" w:lineRule="auto"/>
        <w:ind w:firstLine="567"/>
        <w:jc w:val="both"/>
        <w:rPr>
          <w:sz w:val="24"/>
          <w:szCs w:val="24"/>
        </w:rPr>
      </w:pPr>
      <w:r w:rsidRPr="001D7C44">
        <w:rPr>
          <w:sz w:val="24"/>
          <w:szCs w:val="24"/>
        </w:rPr>
        <w:t>Наиболее эффективным мероприятием в части обеспечения безопасности пешеходов является организация транспортных и пешеходных потоков в разных уровнях. В центральной части города, в условиях сложившейся застройки исторического ядра, внеуличные пешеходные переходы целесообразно проектировать и строить в подземном пространстве.</w:t>
      </w:r>
    </w:p>
    <w:p w:rsidR="001D7C44" w:rsidRPr="001D7C44" w:rsidRDefault="001D7C44" w:rsidP="001D7C44">
      <w:pPr>
        <w:pStyle w:val="21"/>
        <w:shd w:val="clear" w:color="auto" w:fill="auto"/>
        <w:spacing w:line="240" w:lineRule="auto"/>
        <w:ind w:firstLine="567"/>
        <w:jc w:val="both"/>
        <w:rPr>
          <w:sz w:val="24"/>
          <w:szCs w:val="24"/>
        </w:rPr>
      </w:pPr>
      <w:proofErr w:type="gramStart"/>
      <w:r w:rsidRPr="001D7C44">
        <w:rPr>
          <w:sz w:val="24"/>
          <w:szCs w:val="24"/>
        </w:rPr>
        <w:t>С учётом данных доводов в документации по планировке территории центральной части города приняты соответствующие градостроительные решения в части размещения подземных пешеходных переходов на пересечении</w:t>
      </w:r>
      <w:proofErr w:type="gramEnd"/>
      <w:r w:rsidRPr="001D7C44">
        <w:rPr>
          <w:sz w:val="24"/>
          <w:szCs w:val="24"/>
        </w:rPr>
        <w:t xml:space="preserve"> основных транспортных магистралей центральной части города.</w:t>
      </w:r>
    </w:p>
    <w:p w:rsidR="001D7C44" w:rsidRPr="001D7C44" w:rsidRDefault="001D7C44" w:rsidP="001D7C44">
      <w:pPr>
        <w:pStyle w:val="21"/>
        <w:shd w:val="clear" w:color="auto" w:fill="auto"/>
        <w:spacing w:line="240" w:lineRule="auto"/>
        <w:ind w:firstLine="567"/>
        <w:jc w:val="both"/>
        <w:rPr>
          <w:sz w:val="24"/>
          <w:szCs w:val="24"/>
        </w:rPr>
      </w:pPr>
      <w:r w:rsidRPr="001D7C44">
        <w:rPr>
          <w:sz w:val="24"/>
          <w:szCs w:val="24"/>
        </w:rPr>
        <w:t>Также необходимо отметить, что в соответствии с топографическим анализом дорожно-транспортных происшествий, ежегодно осуществляемым ГИБДД УМВД России по городу Челябинску, на участках магистральных улиц города, оборудованных подземными пешеходными п</w:t>
      </w:r>
      <w:r>
        <w:rPr>
          <w:sz w:val="24"/>
          <w:szCs w:val="24"/>
        </w:rPr>
        <w:t>ереходами, отсутствуют дорожно-</w:t>
      </w:r>
      <w:r w:rsidRPr="001D7C44">
        <w:rPr>
          <w:sz w:val="24"/>
          <w:szCs w:val="24"/>
        </w:rPr>
        <w:t>транспортные происшествия с пешеходами, в том числе по причине перехода проезжей части в неустановленном для этого месте.</w:t>
      </w:r>
    </w:p>
    <w:p w:rsidR="001D7C44" w:rsidRPr="001D7C44" w:rsidRDefault="001D7C44" w:rsidP="001D7C44">
      <w:pPr>
        <w:pStyle w:val="21"/>
        <w:shd w:val="clear" w:color="auto" w:fill="auto"/>
        <w:spacing w:line="240" w:lineRule="auto"/>
        <w:ind w:firstLine="567"/>
        <w:jc w:val="both"/>
        <w:rPr>
          <w:sz w:val="24"/>
          <w:szCs w:val="24"/>
        </w:rPr>
      </w:pPr>
      <w:r w:rsidRPr="001D7C44">
        <w:rPr>
          <w:sz w:val="24"/>
          <w:szCs w:val="24"/>
        </w:rPr>
        <w:t>На основании изложенного внесение изменений в градостроительную документацию с целью исключить строительство подземных пешеходных переходов на территории города нецелесообразно.</w:t>
      </w:r>
    </w:p>
    <w:p w:rsidR="001D7C44" w:rsidRDefault="001D7C44" w:rsidP="001D7C44">
      <w:pPr>
        <w:pStyle w:val="30"/>
        <w:shd w:val="clear" w:color="auto" w:fill="auto"/>
        <w:spacing w:before="0" w:line="240" w:lineRule="auto"/>
        <w:ind w:firstLine="567"/>
        <w:rPr>
          <w:sz w:val="24"/>
          <w:szCs w:val="24"/>
        </w:rPr>
      </w:pPr>
    </w:p>
    <w:p w:rsidR="001D7C44" w:rsidRPr="001D7C44" w:rsidRDefault="001D7C44" w:rsidP="001D7C44">
      <w:pPr>
        <w:pStyle w:val="30"/>
        <w:shd w:val="clear" w:color="auto" w:fill="auto"/>
        <w:spacing w:before="0" w:line="240" w:lineRule="auto"/>
        <w:ind w:firstLine="567"/>
        <w:rPr>
          <w:sz w:val="24"/>
          <w:szCs w:val="24"/>
        </w:rPr>
      </w:pPr>
      <w:r>
        <w:rPr>
          <w:sz w:val="24"/>
          <w:szCs w:val="24"/>
        </w:rPr>
        <w:t>О правилах уборки ули</w:t>
      </w:r>
      <w:r w:rsidRPr="001D7C44">
        <w:rPr>
          <w:sz w:val="24"/>
          <w:szCs w:val="24"/>
        </w:rPr>
        <w:t xml:space="preserve">чно-дорожной сети города, время реагирования дорожников по уборке снега, какие </w:t>
      </w:r>
      <w:proofErr w:type="spellStart"/>
      <w:r w:rsidRPr="001D7C44">
        <w:rPr>
          <w:sz w:val="24"/>
          <w:szCs w:val="24"/>
        </w:rPr>
        <w:t>противогололедные</w:t>
      </w:r>
      <w:proofErr w:type="spellEnd"/>
      <w:r w:rsidRPr="001D7C44">
        <w:rPr>
          <w:sz w:val="24"/>
          <w:szCs w:val="24"/>
        </w:rPr>
        <w:t xml:space="preserve"> средства используются в городе, и как </w:t>
      </w:r>
      <w:r>
        <w:rPr>
          <w:sz w:val="24"/>
          <w:szCs w:val="24"/>
        </w:rPr>
        <w:t>Вы оцениваете их эффективность?</w:t>
      </w:r>
    </w:p>
    <w:p w:rsidR="001D7C44" w:rsidRPr="001D7C44" w:rsidRDefault="001D7C44" w:rsidP="001D7C44">
      <w:pPr>
        <w:pStyle w:val="21"/>
        <w:shd w:val="clear" w:color="auto" w:fill="auto"/>
        <w:spacing w:line="240" w:lineRule="auto"/>
        <w:ind w:firstLine="567"/>
        <w:jc w:val="both"/>
        <w:rPr>
          <w:sz w:val="24"/>
          <w:szCs w:val="24"/>
        </w:rPr>
      </w:pPr>
      <w:r w:rsidRPr="001D7C44">
        <w:rPr>
          <w:sz w:val="24"/>
          <w:szCs w:val="24"/>
        </w:rPr>
        <w:t>Содержание территории общего пользования города Челябинска регламентировано Правилами благоустройства территории города Челябинска, утвержденными решением Челябинской городской Думы от 22.12.2015 №16/32, которые разработаны на основе законодательства Российской Федерации, Устава города Челябинска и иных нормативных правовых актов, утвержденных органами местного самоуправления города Челябинска.</w:t>
      </w:r>
    </w:p>
    <w:p w:rsidR="001D7C44" w:rsidRPr="001D7C44" w:rsidRDefault="001D7C44" w:rsidP="001D7C44">
      <w:pPr>
        <w:pStyle w:val="21"/>
        <w:shd w:val="clear" w:color="auto" w:fill="auto"/>
        <w:spacing w:line="240" w:lineRule="auto"/>
        <w:ind w:firstLine="567"/>
        <w:jc w:val="both"/>
        <w:rPr>
          <w:sz w:val="24"/>
          <w:szCs w:val="24"/>
        </w:rPr>
      </w:pPr>
      <w:r w:rsidRPr="001D7C44">
        <w:rPr>
          <w:sz w:val="24"/>
          <w:szCs w:val="24"/>
        </w:rPr>
        <w:t>Зимнее содержание автомобильных дорог - это комплекс работ по обеспечению бесперебойного и безопасного движения, по защите дорог в зимний период от снежных наносов и предупреждению образования на дорогах зимней наледи.</w:t>
      </w:r>
    </w:p>
    <w:p w:rsidR="001D7C44" w:rsidRPr="001D7C44" w:rsidRDefault="001D7C44" w:rsidP="001D7C44">
      <w:pPr>
        <w:pStyle w:val="21"/>
        <w:shd w:val="clear" w:color="auto" w:fill="auto"/>
        <w:spacing w:line="240" w:lineRule="auto"/>
        <w:ind w:firstLine="567"/>
        <w:jc w:val="both"/>
        <w:rPr>
          <w:sz w:val="24"/>
          <w:szCs w:val="24"/>
        </w:rPr>
      </w:pPr>
      <w:proofErr w:type="gramStart"/>
      <w:r w:rsidRPr="001D7C44">
        <w:rPr>
          <w:sz w:val="24"/>
          <w:szCs w:val="24"/>
        </w:rPr>
        <w:t>В рамках полномочий по осуществлению дорожной деятельности в отношении магистральных улиц и дорог города Управление дорожного хозяйства Администрации города Челябинска в соответствии со статьями 59-70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заключило муниципальный контракт с акционерным обществом «</w:t>
      </w:r>
      <w:proofErr w:type="spellStart"/>
      <w:r w:rsidRPr="001D7C44">
        <w:rPr>
          <w:sz w:val="24"/>
          <w:szCs w:val="24"/>
        </w:rPr>
        <w:t>Южуралмост</w:t>
      </w:r>
      <w:proofErr w:type="spellEnd"/>
      <w:r w:rsidRPr="001D7C44">
        <w:rPr>
          <w:sz w:val="24"/>
          <w:szCs w:val="24"/>
        </w:rPr>
        <w:t>» на выполнение работ по содержанию объектов улично-дорожной сети</w:t>
      </w:r>
      <w:proofErr w:type="gramEnd"/>
      <w:r w:rsidRPr="001D7C44">
        <w:rPr>
          <w:sz w:val="24"/>
          <w:szCs w:val="24"/>
        </w:rPr>
        <w:t xml:space="preserve"> города Челябинска в соответствии с требованиями нормативной документации.</w:t>
      </w:r>
    </w:p>
    <w:p w:rsidR="001D7C44" w:rsidRPr="001D7C44" w:rsidRDefault="001D7C44" w:rsidP="001D7C44">
      <w:pPr>
        <w:pStyle w:val="21"/>
        <w:shd w:val="clear" w:color="auto" w:fill="auto"/>
        <w:spacing w:line="240" w:lineRule="auto"/>
        <w:ind w:firstLine="567"/>
        <w:jc w:val="both"/>
        <w:rPr>
          <w:sz w:val="24"/>
          <w:szCs w:val="24"/>
        </w:rPr>
      </w:pPr>
      <w:r w:rsidRPr="001D7C44">
        <w:rPr>
          <w:sz w:val="24"/>
          <w:szCs w:val="24"/>
        </w:rPr>
        <w:t>Общая площадь дорог, находящихся на содержании подрядной организации Управления, - 10 151 181 кв. м (649 км).</w:t>
      </w:r>
    </w:p>
    <w:p w:rsidR="001D7C44" w:rsidRPr="001D7C44" w:rsidRDefault="001D7C44" w:rsidP="001D7C44">
      <w:pPr>
        <w:pStyle w:val="21"/>
        <w:shd w:val="clear" w:color="auto" w:fill="auto"/>
        <w:spacing w:line="240" w:lineRule="auto"/>
        <w:ind w:firstLine="567"/>
        <w:jc w:val="both"/>
        <w:rPr>
          <w:sz w:val="24"/>
          <w:szCs w:val="24"/>
        </w:rPr>
      </w:pPr>
      <w:r w:rsidRPr="001D7C44">
        <w:rPr>
          <w:sz w:val="24"/>
          <w:szCs w:val="24"/>
        </w:rPr>
        <w:t>Силами АО «</w:t>
      </w:r>
      <w:proofErr w:type="spellStart"/>
      <w:r w:rsidRPr="001D7C44">
        <w:rPr>
          <w:sz w:val="24"/>
          <w:szCs w:val="24"/>
        </w:rPr>
        <w:t>Южуралмост</w:t>
      </w:r>
      <w:proofErr w:type="spellEnd"/>
      <w:r w:rsidRPr="001D7C44">
        <w:rPr>
          <w:sz w:val="24"/>
          <w:szCs w:val="24"/>
        </w:rPr>
        <w:t>» проводится следующий комплекс мероприятий по очистке улично-дорожной сети города:</w:t>
      </w:r>
    </w:p>
    <w:p w:rsidR="001D7C44" w:rsidRPr="001D7C44" w:rsidRDefault="001D7C44" w:rsidP="001D7C44">
      <w:pPr>
        <w:pStyle w:val="21"/>
        <w:shd w:val="clear" w:color="auto" w:fill="auto"/>
        <w:spacing w:line="240" w:lineRule="auto"/>
        <w:ind w:firstLine="567"/>
        <w:jc w:val="both"/>
        <w:rPr>
          <w:sz w:val="24"/>
          <w:szCs w:val="24"/>
        </w:rPr>
      </w:pPr>
      <w:r w:rsidRPr="001D7C44">
        <w:rPr>
          <w:sz w:val="24"/>
          <w:szCs w:val="24"/>
        </w:rPr>
        <w:t>- подметание дорожных покрытий, осевых и резервных полос, лотковых зон магистралей, улиц и проездов;</w:t>
      </w:r>
    </w:p>
    <w:p w:rsidR="001D7C44" w:rsidRPr="001D7C44" w:rsidRDefault="001D7C44" w:rsidP="001D7C44">
      <w:pPr>
        <w:pStyle w:val="21"/>
        <w:shd w:val="clear" w:color="auto" w:fill="auto"/>
        <w:spacing w:line="240" w:lineRule="auto"/>
        <w:ind w:firstLine="567"/>
        <w:jc w:val="both"/>
        <w:rPr>
          <w:sz w:val="24"/>
          <w:szCs w:val="24"/>
        </w:rPr>
      </w:pPr>
      <w:r w:rsidRPr="001D7C44">
        <w:rPr>
          <w:sz w:val="24"/>
          <w:szCs w:val="24"/>
        </w:rPr>
        <w:t xml:space="preserve">- обработка </w:t>
      </w:r>
      <w:proofErr w:type="spellStart"/>
      <w:r w:rsidRPr="001D7C44">
        <w:rPr>
          <w:sz w:val="24"/>
          <w:szCs w:val="24"/>
        </w:rPr>
        <w:t>противогололёдными</w:t>
      </w:r>
      <w:proofErr w:type="spellEnd"/>
      <w:r w:rsidRPr="001D7C44">
        <w:rPr>
          <w:sz w:val="24"/>
          <w:szCs w:val="24"/>
        </w:rPr>
        <w:t xml:space="preserve"> материалами наиболее опасных для движения транспорта участков магистралей и улиц, крутых спусков и подъёмов, мостов и путепроводов.</w:t>
      </w:r>
    </w:p>
    <w:p w:rsidR="001D7C44" w:rsidRPr="001D7C44" w:rsidRDefault="001D7C44" w:rsidP="001D7C44">
      <w:pPr>
        <w:pStyle w:val="21"/>
        <w:shd w:val="clear" w:color="auto" w:fill="auto"/>
        <w:spacing w:line="240" w:lineRule="auto"/>
        <w:ind w:firstLine="567"/>
        <w:jc w:val="both"/>
        <w:rPr>
          <w:sz w:val="24"/>
          <w:szCs w:val="24"/>
        </w:rPr>
      </w:pPr>
      <w:r w:rsidRPr="001D7C44">
        <w:rPr>
          <w:sz w:val="24"/>
          <w:szCs w:val="24"/>
        </w:rPr>
        <w:t>Механизированная уборка осуществляется ежедневно в соответствии с графиком работ.</w:t>
      </w:r>
    </w:p>
    <w:p w:rsidR="001D7C44" w:rsidRPr="001D7C44" w:rsidRDefault="001D7C44" w:rsidP="001D7C44">
      <w:pPr>
        <w:pStyle w:val="21"/>
        <w:shd w:val="clear" w:color="auto" w:fill="auto"/>
        <w:spacing w:line="240" w:lineRule="auto"/>
        <w:ind w:firstLine="567"/>
        <w:jc w:val="both"/>
        <w:rPr>
          <w:sz w:val="24"/>
          <w:szCs w:val="24"/>
        </w:rPr>
      </w:pPr>
      <w:r w:rsidRPr="001D7C44">
        <w:rPr>
          <w:sz w:val="24"/>
          <w:szCs w:val="24"/>
        </w:rPr>
        <w:t>Снегоуборочные работы, выполняются, прежде всего, на магистралях с интенсивным движением транспорта, а затем на автомобильных дорогах районного значения. Снег, счищаемый с проезжей части, сдвигается в лотковую часть улиц для временного складирования снежной массы, после чего вывозится на специальные площадки. С целью предотвращения заторов на дорогах города основная уборка улично-дорожной сети города, в том числе вывоз снега, проводится в ночное время.</w:t>
      </w:r>
    </w:p>
    <w:p w:rsidR="001D7C44" w:rsidRPr="001D7C44" w:rsidRDefault="001D7C44" w:rsidP="001D7C44">
      <w:pPr>
        <w:pStyle w:val="21"/>
        <w:shd w:val="clear" w:color="auto" w:fill="auto"/>
        <w:spacing w:line="240" w:lineRule="auto"/>
        <w:ind w:firstLine="567"/>
        <w:jc w:val="both"/>
        <w:rPr>
          <w:sz w:val="24"/>
          <w:szCs w:val="24"/>
        </w:rPr>
      </w:pPr>
      <w:r w:rsidRPr="001D7C44">
        <w:rPr>
          <w:sz w:val="24"/>
          <w:szCs w:val="24"/>
        </w:rPr>
        <w:t>Всего за период с 30.10.2018 по 28.01.2019 с улично-дорожной сети города вывезено более 153 тыс. тонн снега.</w:t>
      </w:r>
    </w:p>
    <w:p w:rsidR="001D7C44" w:rsidRPr="001D7C44" w:rsidRDefault="001D7C44" w:rsidP="001D7C44">
      <w:pPr>
        <w:pStyle w:val="21"/>
        <w:shd w:val="clear" w:color="auto" w:fill="auto"/>
        <w:spacing w:line="240" w:lineRule="auto"/>
        <w:ind w:firstLine="567"/>
        <w:jc w:val="both"/>
        <w:rPr>
          <w:sz w:val="24"/>
          <w:szCs w:val="24"/>
        </w:rPr>
      </w:pPr>
      <w:r w:rsidRPr="001D7C44">
        <w:rPr>
          <w:sz w:val="24"/>
          <w:szCs w:val="24"/>
        </w:rPr>
        <w:t xml:space="preserve">Что касается использования </w:t>
      </w:r>
      <w:proofErr w:type="spellStart"/>
      <w:r w:rsidRPr="001D7C44">
        <w:rPr>
          <w:sz w:val="24"/>
          <w:szCs w:val="24"/>
        </w:rPr>
        <w:t>противогололедных</w:t>
      </w:r>
      <w:proofErr w:type="spellEnd"/>
      <w:r w:rsidRPr="001D7C44">
        <w:rPr>
          <w:sz w:val="24"/>
          <w:szCs w:val="24"/>
        </w:rPr>
        <w:t xml:space="preserve"> материалов на дорогах города, то цель их применения была и остается прежней - не допустить образования зимней наледи на дорожном покрытии либо максимально снизить прочностные характеристики снежно-ледяных </w:t>
      </w:r>
      <w:r w:rsidRPr="001D7C44">
        <w:rPr>
          <w:sz w:val="24"/>
          <w:szCs w:val="24"/>
        </w:rPr>
        <w:lastRenderedPageBreak/>
        <w:t>образований при их возникновении на покрытии, повысить сцепные качества дорожных покрытий за счет создания искусственной шероховатости и расплавления гололедных пленок.</w:t>
      </w:r>
    </w:p>
    <w:p w:rsidR="001D7C44" w:rsidRPr="001D7C44" w:rsidRDefault="001D7C44" w:rsidP="001D7C44">
      <w:pPr>
        <w:pStyle w:val="21"/>
        <w:shd w:val="clear" w:color="auto" w:fill="auto"/>
        <w:spacing w:line="240" w:lineRule="auto"/>
        <w:ind w:firstLine="567"/>
        <w:jc w:val="both"/>
        <w:rPr>
          <w:sz w:val="24"/>
          <w:szCs w:val="24"/>
        </w:rPr>
      </w:pPr>
      <w:r w:rsidRPr="001D7C44">
        <w:rPr>
          <w:sz w:val="24"/>
          <w:szCs w:val="24"/>
        </w:rPr>
        <w:t xml:space="preserve">Безопасность используемых </w:t>
      </w:r>
      <w:proofErr w:type="spellStart"/>
      <w:r w:rsidRPr="001D7C44">
        <w:rPr>
          <w:sz w:val="24"/>
          <w:szCs w:val="24"/>
        </w:rPr>
        <w:t>противогололедных</w:t>
      </w:r>
      <w:proofErr w:type="spellEnd"/>
      <w:r w:rsidRPr="001D7C44">
        <w:rPr>
          <w:sz w:val="24"/>
          <w:szCs w:val="24"/>
        </w:rPr>
        <w:t xml:space="preserve"> материалов подтверждена соответствующими паспортами безопасности химической продукции.</w:t>
      </w:r>
    </w:p>
    <w:p w:rsidR="001D7C44" w:rsidRPr="001D7C44" w:rsidRDefault="001D7C44" w:rsidP="001D7C44">
      <w:pPr>
        <w:pStyle w:val="21"/>
        <w:shd w:val="clear" w:color="auto" w:fill="auto"/>
        <w:spacing w:line="240" w:lineRule="auto"/>
        <w:ind w:firstLine="567"/>
        <w:jc w:val="both"/>
        <w:rPr>
          <w:sz w:val="24"/>
          <w:szCs w:val="24"/>
        </w:rPr>
      </w:pPr>
      <w:r w:rsidRPr="001D7C44">
        <w:rPr>
          <w:sz w:val="24"/>
          <w:szCs w:val="24"/>
        </w:rPr>
        <w:t xml:space="preserve">Применяемая в городе техническая соль перед попаданием на проезжую часть смачивается раствором хлористого кальция, что позволяет «прикрепить» соль к асфальтобетонному покрытию, чтобы она не попадала на бордюры, газоны, и равномерно распределялась по всей ширине проезжей части. Данные мероприятия позволяют быстро и эффективно ликвидировать снежные накаты и наносы. После обработки </w:t>
      </w:r>
      <w:proofErr w:type="spellStart"/>
      <w:r w:rsidRPr="001D7C44">
        <w:rPr>
          <w:sz w:val="24"/>
          <w:szCs w:val="24"/>
        </w:rPr>
        <w:t>противогололедным</w:t>
      </w:r>
      <w:proofErr w:type="spellEnd"/>
      <w:r w:rsidRPr="001D7C44">
        <w:rPr>
          <w:sz w:val="24"/>
          <w:szCs w:val="24"/>
        </w:rPr>
        <w:t xml:space="preserve"> материалом осуществляется механизированная уборка дорог города.</w:t>
      </w:r>
    </w:p>
    <w:p w:rsidR="001D7C44" w:rsidRPr="001D7C44" w:rsidRDefault="001D7C44" w:rsidP="001D7C44">
      <w:pPr>
        <w:pStyle w:val="21"/>
        <w:shd w:val="clear" w:color="auto" w:fill="auto"/>
        <w:spacing w:line="240" w:lineRule="auto"/>
        <w:ind w:firstLine="567"/>
        <w:jc w:val="both"/>
        <w:rPr>
          <w:sz w:val="24"/>
          <w:szCs w:val="24"/>
        </w:rPr>
      </w:pPr>
      <w:r w:rsidRPr="001D7C44">
        <w:rPr>
          <w:sz w:val="24"/>
          <w:szCs w:val="24"/>
        </w:rPr>
        <w:t xml:space="preserve">В текущем зимнем сезоне объем применяемых </w:t>
      </w:r>
      <w:proofErr w:type="spellStart"/>
      <w:r w:rsidRPr="001D7C44">
        <w:rPr>
          <w:sz w:val="24"/>
          <w:szCs w:val="24"/>
        </w:rPr>
        <w:t>противогололедных</w:t>
      </w:r>
      <w:proofErr w:type="spellEnd"/>
      <w:r w:rsidRPr="001D7C44">
        <w:rPr>
          <w:sz w:val="24"/>
          <w:szCs w:val="24"/>
        </w:rPr>
        <w:t xml:space="preserve"> материалов постоянно корректируется в зависимости от интенсивности выпадения осадков.</w:t>
      </w:r>
    </w:p>
    <w:p w:rsidR="001D7C44" w:rsidRPr="001D7C44" w:rsidRDefault="001D7C44" w:rsidP="001D7C44">
      <w:pPr>
        <w:pStyle w:val="21"/>
        <w:shd w:val="clear" w:color="auto" w:fill="auto"/>
        <w:spacing w:line="240" w:lineRule="auto"/>
        <w:ind w:firstLine="567"/>
        <w:jc w:val="both"/>
        <w:rPr>
          <w:sz w:val="24"/>
          <w:szCs w:val="24"/>
        </w:rPr>
      </w:pPr>
      <w:proofErr w:type="gramStart"/>
      <w:r w:rsidRPr="001D7C44">
        <w:rPr>
          <w:sz w:val="24"/>
          <w:szCs w:val="24"/>
        </w:rPr>
        <w:t>Контроль за</w:t>
      </w:r>
      <w:proofErr w:type="gramEnd"/>
      <w:r w:rsidRPr="001D7C44">
        <w:rPr>
          <w:sz w:val="24"/>
          <w:szCs w:val="24"/>
        </w:rPr>
        <w:t xml:space="preserve"> качеством содержания улично-дорожной сети осуществляется в постоянном режиме, регулярно проводятся объезды улиц и дорог города, выписывают предписания подрядной организации для устранения выявленных недостатков. Всего в текущем зимнем периоде подрядчику было выписано </w:t>
      </w:r>
      <w:r w:rsidRPr="001D7C44">
        <w:rPr>
          <w:rStyle w:val="1"/>
          <w:sz w:val="24"/>
          <w:szCs w:val="24"/>
        </w:rPr>
        <w:t>2065 предписаний</w:t>
      </w:r>
      <w:r w:rsidRPr="001D7C44">
        <w:rPr>
          <w:sz w:val="24"/>
          <w:szCs w:val="24"/>
        </w:rPr>
        <w:t>.</w:t>
      </w:r>
    </w:p>
    <w:p w:rsidR="001D7C44" w:rsidRPr="001D7C44" w:rsidRDefault="001D7C44" w:rsidP="001D7C44">
      <w:pPr>
        <w:pStyle w:val="21"/>
        <w:shd w:val="clear" w:color="auto" w:fill="auto"/>
        <w:spacing w:line="240" w:lineRule="auto"/>
        <w:ind w:firstLine="567"/>
        <w:jc w:val="both"/>
        <w:rPr>
          <w:sz w:val="24"/>
          <w:szCs w:val="24"/>
        </w:rPr>
      </w:pPr>
      <w:r w:rsidRPr="001D7C44">
        <w:rPr>
          <w:sz w:val="24"/>
          <w:szCs w:val="24"/>
        </w:rPr>
        <w:t>В целом необходимо отметить, что ситуация на дорогах города в этом зимнем сезоне остается штатной, чрезвычайных либо аварийных ситуаций, связанных с ненадлежащим содержанием улично-дорожной сети, зафиксировано не было. Дороги находятся в удовлетворительном состоянии, обеспечивающем беспрепятственный проезд автотранспорта и проход пешеходов.</w:t>
      </w:r>
    </w:p>
    <w:p w:rsidR="001D7C44" w:rsidRDefault="001D7C44" w:rsidP="001D7C44">
      <w:pPr>
        <w:pStyle w:val="30"/>
        <w:shd w:val="clear" w:color="auto" w:fill="auto"/>
        <w:spacing w:before="0" w:line="240" w:lineRule="auto"/>
        <w:ind w:firstLine="567"/>
        <w:rPr>
          <w:sz w:val="24"/>
          <w:szCs w:val="24"/>
        </w:rPr>
      </w:pPr>
    </w:p>
    <w:p w:rsidR="001D7C44" w:rsidRPr="001D7C44" w:rsidRDefault="001D7C44" w:rsidP="001D7C44">
      <w:pPr>
        <w:pStyle w:val="30"/>
        <w:shd w:val="clear" w:color="auto" w:fill="auto"/>
        <w:spacing w:before="0" w:line="240" w:lineRule="auto"/>
        <w:ind w:firstLine="567"/>
        <w:rPr>
          <w:sz w:val="24"/>
          <w:szCs w:val="24"/>
        </w:rPr>
      </w:pPr>
      <w:r w:rsidRPr="001D7C44">
        <w:rPr>
          <w:sz w:val="24"/>
          <w:szCs w:val="24"/>
        </w:rPr>
        <w:t>Как Вы оцениваете критику «дорожной революции», граждане возмущаются уменьшением зеленых зон и комфортных тротуаров</w:t>
      </w:r>
      <w:r>
        <w:rPr>
          <w:sz w:val="24"/>
          <w:szCs w:val="24"/>
        </w:rPr>
        <w:t>?</w:t>
      </w:r>
    </w:p>
    <w:p w:rsidR="001D7C44" w:rsidRPr="001D7C44" w:rsidRDefault="001D7C44" w:rsidP="001D7C44">
      <w:pPr>
        <w:pStyle w:val="21"/>
        <w:shd w:val="clear" w:color="auto" w:fill="auto"/>
        <w:spacing w:line="240" w:lineRule="auto"/>
        <w:ind w:firstLine="567"/>
        <w:jc w:val="both"/>
        <w:rPr>
          <w:sz w:val="24"/>
          <w:szCs w:val="24"/>
        </w:rPr>
      </w:pPr>
      <w:r w:rsidRPr="001D7C44">
        <w:rPr>
          <w:sz w:val="24"/>
          <w:szCs w:val="24"/>
        </w:rPr>
        <w:t>Город Челябинск является исторически сложившимся производственным центром Южного Урала, в котором сконцентрировано множество различных отраслей промышленности, что обуславливает характер формирования городской застройки и улично-дорожной сети.</w:t>
      </w:r>
    </w:p>
    <w:p w:rsidR="001D7C44" w:rsidRPr="001D7C44" w:rsidRDefault="001D7C44" w:rsidP="001D7C44">
      <w:pPr>
        <w:pStyle w:val="21"/>
        <w:shd w:val="clear" w:color="auto" w:fill="auto"/>
        <w:spacing w:line="240" w:lineRule="auto"/>
        <w:ind w:firstLine="0"/>
        <w:jc w:val="both"/>
        <w:rPr>
          <w:sz w:val="24"/>
          <w:szCs w:val="24"/>
        </w:rPr>
      </w:pPr>
      <w:r w:rsidRPr="001D7C44">
        <w:rPr>
          <w:sz w:val="24"/>
          <w:szCs w:val="24"/>
        </w:rPr>
        <w:t>Планировочная структура улично-дорожной сети застроенной территории города сформирована преимущественно прямоугольной сетью улиц и дорог с элементами радиально-кольцевой структуры, к которой относится внутреннее транспортное кольцо в центральной части города:</w:t>
      </w:r>
    </w:p>
    <w:p w:rsidR="001D7C44" w:rsidRPr="001D7C44" w:rsidRDefault="001D7C44" w:rsidP="001D7C44">
      <w:pPr>
        <w:pStyle w:val="21"/>
        <w:shd w:val="clear" w:color="auto" w:fill="auto"/>
        <w:spacing w:line="240" w:lineRule="auto"/>
        <w:ind w:firstLine="0"/>
        <w:jc w:val="both"/>
        <w:rPr>
          <w:sz w:val="24"/>
          <w:szCs w:val="24"/>
        </w:rPr>
        <w:sectPr w:rsidR="001D7C44" w:rsidRPr="001D7C44" w:rsidSect="001D7C44">
          <w:pgSz w:w="11905" w:h="16837"/>
          <w:pgMar w:top="531" w:right="561" w:bottom="516" w:left="1526" w:header="0" w:footer="3" w:gutter="0"/>
          <w:cols w:space="720"/>
          <w:noEndnote/>
          <w:docGrid w:linePitch="360"/>
        </w:sectPr>
      </w:pPr>
      <w:r w:rsidRPr="001D7C44">
        <w:rPr>
          <w:sz w:val="24"/>
          <w:szCs w:val="24"/>
        </w:rPr>
        <w:t xml:space="preserve">восточное полукольцо: ул. </w:t>
      </w:r>
      <w:r>
        <w:rPr>
          <w:sz w:val="24"/>
          <w:szCs w:val="24"/>
        </w:rPr>
        <w:t>Братьев Кашириных - ул. Свободы</w:t>
      </w:r>
    </w:p>
    <w:p w:rsidR="001D7C44" w:rsidRPr="001D7C44" w:rsidRDefault="001D7C44" w:rsidP="001D7C44">
      <w:pPr>
        <w:pStyle w:val="21"/>
        <w:shd w:val="clear" w:color="auto" w:fill="auto"/>
        <w:spacing w:line="240" w:lineRule="auto"/>
        <w:ind w:firstLine="0"/>
        <w:jc w:val="both"/>
        <w:rPr>
          <w:sz w:val="24"/>
          <w:szCs w:val="24"/>
        </w:rPr>
      </w:pPr>
      <w:r w:rsidRPr="001D7C44">
        <w:rPr>
          <w:sz w:val="24"/>
          <w:szCs w:val="24"/>
        </w:rPr>
        <w:lastRenderedPageBreak/>
        <w:t xml:space="preserve">западное полукольцо: ул. Энгельса - ул. Курчатова - ул. </w:t>
      </w:r>
      <w:proofErr w:type="spellStart"/>
      <w:r w:rsidRPr="001D7C44">
        <w:rPr>
          <w:sz w:val="24"/>
          <w:szCs w:val="24"/>
        </w:rPr>
        <w:t>Овчинникова</w:t>
      </w:r>
      <w:proofErr w:type="spellEnd"/>
      <w:r w:rsidRPr="001D7C44">
        <w:rPr>
          <w:sz w:val="24"/>
          <w:szCs w:val="24"/>
        </w:rPr>
        <w:t>.</w:t>
      </w:r>
    </w:p>
    <w:p w:rsidR="001D7C44" w:rsidRPr="001D7C44" w:rsidRDefault="001D7C44" w:rsidP="001D7C44">
      <w:pPr>
        <w:pStyle w:val="21"/>
        <w:shd w:val="clear" w:color="auto" w:fill="auto"/>
        <w:spacing w:line="240" w:lineRule="auto"/>
        <w:ind w:firstLine="0"/>
        <w:jc w:val="both"/>
        <w:rPr>
          <w:sz w:val="24"/>
          <w:szCs w:val="24"/>
        </w:rPr>
      </w:pPr>
      <w:r w:rsidRPr="001D7C44">
        <w:rPr>
          <w:sz w:val="24"/>
          <w:szCs w:val="24"/>
        </w:rPr>
        <w:t>На сегодняшний день путём строительства транспортных развязок как в одном, так и в разных уровнях, а так же путём строительства и реконструкции магистральных улиц в существующей застройке, транспортное кольцо в центральной части города сформировано на 90%.</w:t>
      </w:r>
    </w:p>
    <w:p w:rsidR="001D7C44" w:rsidRPr="001D7C44" w:rsidRDefault="001D7C44" w:rsidP="001D7C44">
      <w:pPr>
        <w:pStyle w:val="21"/>
        <w:shd w:val="clear" w:color="auto" w:fill="auto"/>
        <w:spacing w:line="240" w:lineRule="auto"/>
        <w:ind w:firstLine="0"/>
        <w:jc w:val="both"/>
        <w:rPr>
          <w:sz w:val="24"/>
          <w:szCs w:val="24"/>
        </w:rPr>
      </w:pPr>
      <w:r w:rsidRPr="001D7C44">
        <w:rPr>
          <w:sz w:val="24"/>
          <w:szCs w:val="24"/>
        </w:rPr>
        <w:t>Развитие транспортной системы города Челябинска за последние два с половиной десятка лет осуществлялось на основе Комплексной транспортной схемы, разработанной в 1976 году на базе Генерального плана развития города, и откорректированной в 2008 году.</w:t>
      </w:r>
    </w:p>
    <w:p w:rsidR="001D7C44" w:rsidRPr="001D7C44" w:rsidRDefault="001D7C44" w:rsidP="001D7C44">
      <w:pPr>
        <w:pStyle w:val="21"/>
        <w:shd w:val="clear" w:color="auto" w:fill="auto"/>
        <w:spacing w:line="240" w:lineRule="auto"/>
        <w:ind w:firstLine="0"/>
        <w:jc w:val="both"/>
        <w:rPr>
          <w:sz w:val="24"/>
          <w:szCs w:val="24"/>
        </w:rPr>
      </w:pPr>
      <w:r w:rsidRPr="001D7C44">
        <w:rPr>
          <w:sz w:val="24"/>
          <w:szCs w:val="24"/>
        </w:rPr>
        <w:t>В соответствии с Генеральным планом города Челябинска протяженность магистральной сети города на перспективу должна составить 440,0 км. Увеличение мощности магистральной сети города планируется достигнуть в основном за счёт нового строительства и реконструкции существующих магистралей города.</w:t>
      </w:r>
    </w:p>
    <w:p w:rsidR="001D7C44" w:rsidRPr="001D7C44" w:rsidRDefault="001D7C44" w:rsidP="001D7C44">
      <w:pPr>
        <w:pStyle w:val="21"/>
        <w:shd w:val="clear" w:color="auto" w:fill="auto"/>
        <w:spacing w:line="240" w:lineRule="auto"/>
        <w:ind w:firstLine="567"/>
        <w:jc w:val="both"/>
        <w:rPr>
          <w:sz w:val="24"/>
          <w:szCs w:val="24"/>
        </w:rPr>
      </w:pPr>
      <w:r w:rsidRPr="001D7C44">
        <w:rPr>
          <w:sz w:val="24"/>
          <w:szCs w:val="24"/>
        </w:rPr>
        <w:t>Анализ существующего состояния улично-дорожной сети города показывает, что в настоящее время в силу объективных причин сформировался ряд проблем, требующих решения.</w:t>
      </w:r>
    </w:p>
    <w:p w:rsidR="001D7C44" w:rsidRPr="001D7C44" w:rsidRDefault="001D7C44" w:rsidP="001D7C44">
      <w:pPr>
        <w:pStyle w:val="21"/>
        <w:shd w:val="clear" w:color="auto" w:fill="auto"/>
        <w:spacing w:line="240" w:lineRule="auto"/>
        <w:ind w:firstLine="567"/>
        <w:jc w:val="both"/>
        <w:rPr>
          <w:sz w:val="24"/>
          <w:szCs w:val="24"/>
        </w:rPr>
      </w:pPr>
      <w:r w:rsidRPr="001D7C44">
        <w:rPr>
          <w:sz w:val="24"/>
          <w:szCs w:val="24"/>
        </w:rPr>
        <w:t>Транспортная ситуация в городе с каждым годом усложняется. Темпы роста численности автотранспорта опережают темпы развития улично-дорожной сети города. Кроме того, в Челябинск ежедневно, минуя центральную часть города, въезжают до 35 тысяч единиц иногороднего транспорта.</w:t>
      </w:r>
    </w:p>
    <w:p w:rsidR="001D7C44" w:rsidRPr="001D7C44" w:rsidRDefault="001D7C44" w:rsidP="001D7C44">
      <w:pPr>
        <w:pStyle w:val="21"/>
        <w:shd w:val="clear" w:color="auto" w:fill="auto"/>
        <w:spacing w:line="240" w:lineRule="auto"/>
        <w:ind w:firstLine="567"/>
        <w:jc w:val="both"/>
        <w:rPr>
          <w:sz w:val="24"/>
          <w:szCs w:val="24"/>
        </w:rPr>
      </w:pPr>
      <w:r w:rsidRPr="001D7C44">
        <w:rPr>
          <w:sz w:val="24"/>
          <w:szCs w:val="24"/>
        </w:rPr>
        <w:t>Существующая ситуация, определённая ростом количества автомобильного транспорта, превышающим темпы роста дорожного строительства, требует дальнейшего совершенствования транспортной схемы города.</w:t>
      </w:r>
    </w:p>
    <w:p w:rsidR="001D7C44" w:rsidRPr="001D7C44" w:rsidRDefault="001D7C44" w:rsidP="001D7C44">
      <w:pPr>
        <w:pStyle w:val="21"/>
        <w:shd w:val="clear" w:color="auto" w:fill="auto"/>
        <w:spacing w:line="240" w:lineRule="auto"/>
        <w:ind w:firstLine="567"/>
        <w:jc w:val="both"/>
        <w:rPr>
          <w:sz w:val="24"/>
          <w:szCs w:val="24"/>
        </w:rPr>
      </w:pPr>
      <w:r w:rsidRPr="001D7C44">
        <w:rPr>
          <w:sz w:val="24"/>
          <w:szCs w:val="24"/>
        </w:rPr>
        <w:t>Кроме того, в связи со строительством на территории Челябинска новых микрорайонов массовой многоквартирной жилой застройки возникла необходимость в обеспечении развития дорожного строительства в новых жилых районах, в том числе формирования удобных транспортных связей новых жилых районов со всеми районами города.</w:t>
      </w:r>
    </w:p>
    <w:p w:rsidR="001D7C44" w:rsidRPr="001D7C44" w:rsidRDefault="001D7C44" w:rsidP="001D7C44">
      <w:pPr>
        <w:pStyle w:val="21"/>
        <w:shd w:val="clear" w:color="auto" w:fill="auto"/>
        <w:spacing w:line="240" w:lineRule="auto"/>
        <w:ind w:firstLine="567"/>
        <w:jc w:val="both"/>
        <w:rPr>
          <w:sz w:val="24"/>
          <w:szCs w:val="24"/>
        </w:rPr>
      </w:pPr>
      <w:r w:rsidRPr="001D7C44">
        <w:rPr>
          <w:sz w:val="24"/>
          <w:szCs w:val="24"/>
        </w:rPr>
        <w:t>Для комплексного решения указанных выше задач в городе реализуется муниципальная программа «Развитие улично-дорожной сети города Челябинска». Основными направлениями данной программы являются:</w:t>
      </w:r>
    </w:p>
    <w:p w:rsidR="001D7C44" w:rsidRPr="001D7C44" w:rsidRDefault="001D7C44" w:rsidP="001D7C44">
      <w:pPr>
        <w:pStyle w:val="21"/>
        <w:numPr>
          <w:ilvl w:val="0"/>
          <w:numId w:val="1"/>
        </w:numPr>
        <w:shd w:val="clear" w:color="auto" w:fill="auto"/>
        <w:tabs>
          <w:tab w:val="left" w:pos="1866"/>
        </w:tabs>
        <w:spacing w:line="240" w:lineRule="auto"/>
        <w:ind w:firstLine="567"/>
        <w:jc w:val="both"/>
        <w:rPr>
          <w:sz w:val="24"/>
          <w:szCs w:val="24"/>
        </w:rPr>
      </w:pPr>
      <w:r w:rsidRPr="001D7C44">
        <w:rPr>
          <w:sz w:val="24"/>
          <w:szCs w:val="24"/>
        </w:rPr>
        <w:t xml:space="preserve">строительство улиц и дорог в районах новой жилой застройки (Краснопольской площадке № 1, Западном жилом районе, жилом районе Чурилово, микрорайонах Ленинские высотки, </w:t>
      </w:r>
      <w:proofErr w:type="spellStart"/>
      <w:r w:rsidRPr="001D7C44">
        <w:rPr>
          <w:sz w:val="24"/>
          <w:szCs w:val="24"/>
        </w:rPr>
        <w:t>Бобруйская-Прохладная</w:t>
      </w:r>
      <w:proofErr w:type="spellEnd"/>
      <w:r w:rsidRPr="001D7C44">
        <w:rPr>
          <w:sz w:val="24"/>
          <w:szCs w:val="24"/>
        </w:rPr>
        <w:t xml:space="preserve"> и так далее);</w:t>
      </w:r>
    </w:p>
    <w:p w:rsidR="001D7C44" w:rsidRPr="001D7C44" w:rsidRDefault="001D7C44" w:rsidP="001D7C44">
      <w:pPr>
        <w:pStyle w:val="21"/>
        <w:numPr>
          <w:ilvl w:val="0"/>
          <w:numId w:val="1"/>
        </w:numPr>
        <w:shd w:val="clear" w:color="auto" w:fill="auto"/>
        <w:tabs>
          <w:tab w:val="left" w:pos="1689"/>
        </w:tabs>
        <w:spacing w:line="240" w:lineRule="auto"/>
        <w:ind w:firstLine="567"/>
        <w:jc w:val="both"/>
        <w:rPr>
          <w:sz w:val="24"/>
          <w:szCs w:val="24"/>
        </w:rPr>
      </w:pPr>
      <w:r w:rsidRPr="001D7C44">
        <w:rPr>
          <w:sz w:val="24"/>
          <w:szCs w:val="24"/>
        </w:rPr>
        <w:t>строительство транспортных развязок в разных уровнях в застроенной части города;</w:t>
      </w:r>
    </w:p>
    <w:p w:rsidR="001D7C44" w:rsidRPr="001D7C44" w:rsidRDefault="001D7C44" w:rsidP="001D7C44">
      <w:pPr>
        <w:pStyle w:val="21"/>
        <w:numPr>
          <w:ilvl w:val="0"/>
          <w:numId w:val="1"/>
        </w:numPr>
        <w:shd w:val="clear" w:color="auto" w:fill="auto"/>
        <w:tabs>
          <w:tab w:val="left" w:pos="1722"/>
        </w:tabs>
        <w:spacing w:line="240" w:lineRule="auto"/>
        <w:ind w:firstLine="567"/>
        <w:jc w:val="both"/>
        <w:rPr>
          <w:sz w:val="24"/>
          <w:szCs w:val="24"/>
        </w:rPr>
      </w:pPr>
      <w:r w:rsidRPr="001D7C44">
        <w:rPr>
          <w:sz w:val="24"/>
          <w:szCs w:val="24"/>
        </w:rPr>
        <w:t>строительство, реконструкция и капитальный ремонт магистральных улиц и дорог города.</w:t>
      </w:r>
    </w:p>
    <w:p w:rsidR="001D7C44" w:rsidRPr="001D7C44" w:rsidRDefault="001D7C44" w:rsidP="001D7C44">
      <w:pPr>
        <w:pStyle w:val="21"/>
        <w:shd w:val="clear" w:color="auto" w:fill="auto"/>
        <w:spacing w:line="240" w:lineRule="auto"/>
        <w:ind w:firstLine="567"/>
        <w:jc w:val="both"/>
        <w:rPr>
          <w:sz w:val="24"/>
          <w:szCs w:val="24"/>
        </w:rPr>
      </w:pPr>
      <w:r w:rsidRPr="001D7C44">
        <w:rPr>
          <w:sz w:val="24"/>
          <w:szCs w:val="24"/>
        </w:rPr>
        <w:t xml:space="preserve">Необходимо отметить, что строительство любого линейного объекта </w:t>
      </w:r>
      <w:proofErr w:type="spellStart"/>
      <w:r w:rsidRPr="001D7C44">
        <w:rPr>
          <w:sz w:val="24"/>
          <w:szCs w:val="24"/>
        </w:rPr>
        <w:t>уличн</w:t>
      </w:r>
      <w:proofErr w:type="gramStart"/>
      <w:r w:rsidRPr="001D7C44">
        <w:rPr>
          <w:sz w:val="24"/>
          <w:szCs w:val="24"/>
        </w:rPr>
        <w:t>о</w:t>
      </w:r>
      <w:proofErr w:type="spellEnd"/>
      <w:r w:rsidRPr="001D7C44">
        <w:rPr>
          <w:sz w:val="24"/>
          <w:szCs w:val="24"/>
        </w:rPr>
        <w:t>-</w:t>
      </w:r>
      <w:proofErr w:type="gramEnd"/>
      <w:r w:rsidRPr="001D7C44">
        <w:rPr>
          <w:sz w:val="24"/>
          <w:szCs w:val="24"/>
        </w:rPr>
        <w:t xml:space="preserve"> дорожной сети предполагает обустройство полноценных пешеходных тротуаров и придорожных газонов.</w:t>
      </w:r>
    </w:p>
    <w:p w:rsidR="001D7C44" w:rsidRPr="001D7C44" w:rsidRDefault="001D7C44" w:rsidP="001D7C44">
      <w:pPr>
        <w:pStyle w:val="21"/>
        <w:shd w:val="clear" w:color="auto" w:fill="auto"/>
        <w:spacing w:line="240" w:lineRule="auto"/>
        <w:ind w:firstLine="567"/>
        <w:jc w:val="both"/>
        <w:rPr>
          <w:sz w:val="24"/>
          <w:szCs w:val="24"/>
        </w:rPr>
      </w:pPr>
      <w:r w:rsidRPr="001D7C44">
        <w:rPr>
          <w:sz w:val="24"/>
          <w:szCs w:val="24"/>
        </w:rPr>
        <w:t>Реконструкция (капитальный ремонт) автомобильных дорог города с расширением существующей проезжей части также выполняется с сохранением пешеходных зон.</w:t>
      </w:r>
    </w:p>
    <w:p w:rsidR="001D7C44" w:rsidRPr="001D7C44" w:rsidRDefault="001D7C44" w:rsidP="009D4AF9">
      <w:pPr>
        <w:pStyle w:val="21"/>
        <w:shd w:val="clear" w:color="auto" w:fill="auto"/>
        <w:spacing w:line="240" w:lineRule="auto"/>
        <w:ind w:firstLine="567"/>
        <w:jc w:val="both"/>
        <w:rPr>
          <w:sz w:val="24"/>
          <w:szCs w:val="24"/>
        </w:rPr>
      </w:pPr>
      <w:r w:rsidRPr="001D7C44">
        <w:rPr>
          <w:sz w:val="24"/>
          <w:szCs w:val="24"/>
        </w:rPr>
        <w:t>В рамках подготовки к проведению в городе Челябинске саммитов ШОС и БРИКС в 2020 году в соответствии с разработанной и утвержденной «дорожной картой» планируется выполнить благоустройство центральной исторической части города с оборудованием пешеходных зон и мест отдыха горожан.</w:t>
      </w:r>
    </w:p>
    <w:p w:rsidR="001D7C44" w:rsidRPr="001D7C44" w:rsidRDefault="001D7C44" w:rsidP="001D7C44">
      <w:pPr>
        <w:pStyle w:val="60"/>
        <w:shd w:val="clear" w:color="auto" w:fill="auto"/>
        <w:spacing w:line="240" w:lineRule="auto"/>
        <w:ind w:firstLine="567"/>
        <w:jc w:val="both"/>
        <w:rPr>
          <w:sz w:val="24"/>
          <w:szCs w:val="24"/>
        </w:rPr>
      </w:pPr>
    </w:p>
    <w:p w:rsidR="001D7C44" w:rsidRPr="001D7C44" w:rsidRDefault="001D7C44" w:rsidP="001D7C44">
      <w:pPr>
        <w:pStyle w:val="30"/>
        <w:shd w:val="clear" w:color="auto" w:fill="auto"/>
        <w:spacing w:before="0" w:line="240" w:lineRule="auto"/>
        <w:ind w:firstLine="567"/>
        <w:rPr>
          <w:sz w:val="24"/>
          <w:szCs w:val="24"/>
        </w:rPr>
      </w:pPr>
      <w:r w:rsidRPr="001D7C44">
        <w:rPr>
          <w:sz w:val="24"/>
          <w:szCs w:val="24"/>
        </w:rPr>
        <w:t>Много негатива связано с монтажом удерживающих пешеходных ограждений, когда та же Москва не им</w:t>
      </w:r>
      <w:r w:rsidR="009D4AF9">
        <w:rPr>
          <w:sz w:val="24"/>
          <w:szCs w:val="24"/>
        </w:rPr>
        <w:t>еет «уродливую инфраструктуру»?</w:t>
      </w:r>
    </w:p>
    <w:p w:rsidR="001D7C44" w:rsidRPr="001D7C44" w:rsidRDefault="001D7C44" w:rsidP="001D7C44">
      <w:pPr>
        <w:pStyle w:val="21"/>
        <w:shd w:val="clear" w:color="auto" w:fill="auto"/>
        <w:spacing w:line="240" w:lineRule="auto"/>
        <w:ind w:firstLine="567"/>
        <w:jc w:val="both"/>
        <w:rPr>
          <w:sz w:val="24"/>
          <w:szCs w:val="24"/>
        </w:rPr>
      </w:pPr>
      <w:r w:rsidRPr="001D7C44">
        <w:rPr>
          <w:sz w:val="24"/>
          <w:szCs w:val="24"/>
        </w:rPr>
        <w:t xml:space="preserve">Пешеходные ограждения перильного типа устанавливаются в соответствии с требованиями нормативно-технической документации в области обеспечения </w:t>
      </w:r>
      <w:r w:rsidRPr="001D7C44">
        <w:rPr>
          <w:sz w:val="24"/>
          <w:szCs w:val="24"/>
        </w:rPr>
        <w:lastRenderedPageBreak/>
        <w:t>безопасности дорожного движения для организации движения пешеходных потоков (новыми национальными стандартами).</w:t>
      </w:r>
    </w:p>
    <w:p w:rsidR="009D4AF9" w:rsidRDefault="009D4AF9" w:rsidP="001D7C44">
      <w:pPr>
        <w:pStyle w:val="30"/>
        <w:shd w:val="clear" w:color="auto" w:fill="auto"/>
        <w:spacing w:before="0" w:line="240" w:lineRule="auto"/>
        <w:ind w:firstLine="567"/>
        <w:rPr>
          <w:sz w:val="24"/>
          <w:szCs w:val="24"/>
        </w:rPr>
      </w:pPr>
    </w:p>
    <w:p w:rsidR="001D7C44" w:rsidRPr="001D7C44" w:rsidRDefault="001D7C44" w:rsidP="001D7C44">
      <w:pPr>
        <w:pStyle w:val="30"/>
        <w:shd w:val="clear" w:color="auto" w:fill="auto"/>
        <w:spacing w:before="0" w:line="240" w:lineRule="auto"/>
        <w:ind w:firstLine="567"/>
        <w:rPr>
          <w:sz w:val="24"/>
          <w:szCs w:val="24"/>
        </w:rPr>
      </w:pPr>
      <w:r w:rsidRPr="001D7C44">
        <w:rPr>
          <w:sz w:val="24"/>
          <w:szCs w:val="24"/>
        </w:rPr>
        <w:t xml:space="preserve">Негатив связан с технологией </w:t>
      </w:r>
      <w:proofErr w:type="gramStart"/>
      <w:r w:rsidRPr="001D7C44">
        <w:rPr>
          <w:sz w:val="24"/>
          <w:szCs w:val="24"/>
        </w:rPr>
        <w:t>укладки</w:t>
      </w:r>
      <w:proofErr w:type="gramEnd"/>
      <w:r w:rsidRPr="001D7C44">
        <w:rPr>
          <w:sz w:val="24"/>
          <w:szCs w:val="24"/>
        </w:rPr>
        <w:t xml:space="preserve"> а/б покрытия и сопряжении работ по восстановлению колодцев, почему подрядчик не выполняет работы последовательно, сначала поднимает колодцы, а затем производит укладку асфальта, это улучшит качество работ и избежит лишних </w:t>
      </w:r>
      <w:r w:rsidR="009D4AF9">
        <w:rPr>
          <w:sz w:val="24"/>
          <w:szCs w:val="24"/>
        </w:rPr>
        <w:t>стыков асфальта возле колодцев?</w:t>
      </w:r>
    </w:p>
    <w:p w:rsidR="001D7C44" w:rsidRPr="001D7C44" w:rsidRDefault="001D7C44" w:rsidP="001D7C44">
      <w:pPr>
        <w:pStyle w:val="21"/>
        <w:shd w:val="clear" w:color="auto" w:fill="auto"/>
        <w:spacing w:line="240" w:lineRule="auto"/>
        <w:ind w:firstLine="567"/>
        <w:jc w:val="both"/>
        <w:rPr>
          <w:sz w:val="24"/>
          <w:szCs w:val="24"/>
        </w:rPr>
      </w:pPr>
      <w:r w:rsidRPr="001D7C44">
        <w:rPr>
          <w:sz w:val="24"/>
          <w:szCs w:val="24"/>
        </w:rPr>
        <w:t>Основная проблема ремонта дорожного полотна вблизи люков колодцев заключается в сложности уплотнения асфальтобетонной смеси. Это связано с круглой формой люка и конструктивными особенностями техники для уплотнения смеси (катками).</w:t>
      </w:r>
    </w:p>
    <w:p w:rsidR="001D7C44" w:rsidRPr="001D7C44" w:rsidRDefault="001D7C44" w:rsidP="001D7C44">
      <w:pPr>
        <w:pStyle w:val="21"/>
        <w:shd w:val="clear" w:color="auto" w:fill="auto"/>
        <w:spacing w:line="240" w:lineRule="auto"/>
        <w:ind w:firstLine="567"/>
        <w:jc w:val="both"/>
        <w:rPr>
          <w:sz w:val="24"/>
          <w:szCs w:val="24"/>
        </w:rPr>
      </w:pPr>
      <w:r w:rsidRPr="001D7C44">
        <w:rPr>
          <w:sz w:val="24"/>
          <w:szCs w:val="24"/>
        </w:rPr>
        <w:t xml:space="preserve">Закатывая люки сплошным слоем асфальта, подрядчики добиваются необходимого уплотнения вокруг колодца, так он находится ниже верхней кромки дорожного полотна, тем самым исключается вероятность поломки </w:t>
      </w:r>
      <w:proofErr w:type="spellStart"/>
      <w:r w:rsidRPr="001D7C44">
        <w:rPr>
          <w:sz w:val="24"/>
          <w:szCs w:val="24"/>
        </w:rPr>
        <w:t>подлюковой</w:t>
      </w:r>
      <w:proofErr w:type="spellEnd"/>
      <w:r w:rsidRPr="001D7C44">
        <w:rPr>
          <w:sz w:val="24"/>
          <w:szCs w:val="24"/>
        </w:rPr>
        <w:t xml:space="preserve"> плиты </w:t>
      </w:r>
      <w:proofErr w:type="spellStart"/>
      <w:r w:rsidRPr="001D7C44">
        <w:rPr>
          <w:sz w:val="24"/>
          <w:szCs w:val="24"/>
        </w:rPr>
        <w:t>асфальтоукладчиком</w:t>
      </w:r>
      <w:proofErr w:type="spellEnd"/>
      <w:r w:rsidRPr="001D7C44">
        <w:rPr>
          <w:sz w:val="24"/>
          <w:szCs w:val="24"/>
        </w:rPr>
        <w:t xml:space="preserve"> и вальцами катков.</w:t>
      </w:r>
    </w:p>
    <w:p w:rsidR="001D7C44" w:rsidRPr="001D7C44" w:rsidRDefault="001D7C44" w:rsidP="001D7C44">
      <w:pPr>
        <w:pStyle w:val="21"/>
        <w:shd w:val="clear" w:color="auto" w:fill="auto"/>
        <w:spacing w:line="240" w:lineRule="auto"/>
        <w:ind w:firstLine="567"/>
        <w:jc w:val="both"/>
        <w:rPr>
          <w:sz w:val="24"/>
          <w:szCs w:val="24"/>
        </w:rPr>
      </w:pPr>
      <w:r w:rsidRPr="001D7C44">
        <w:rPr>
          <w:sz w:val="24"/>
          <w:szCs w:val="24"/>
        </w:rPr>
        <w:t>Затем производится вырубка люка правильной прямоугольной формы, поднятие горловины колодца по высоте на уровень дорожного полотна и заливка вырезанного участка литой асфальтобетонной смесью, которая не требует дополнительного уплотнения катками.</w:t>
      </w:r>
    </w:p>
    <w:p w:rsidR="001D7C44" w:rsidRPr="001D7C44" w:rsidRDefault="001D7C44" w:rsidP="001D7C44">
      <w:pPr>
        <w:pStyle w:val="21"/>
        <w:shd w:val="clear" w:color="auto" w:fill="auto"/>
        <w:spacing w:line="240" w:lineRule="auto"/>
        <w:ind w:firstLine="567"/>
        <w:jc w:val="both"/>
        <w:rPr>
          <w:sz w:val="24"/>
          <w:szCs w:val="24"/>
        </w:rPr>
      </w:pPr>
      <w:r w:rsidRPr="001D7C44">
        <w:rPr>
          <w:sz w:val="24"/>
          <w:szCs w:val="24"/>
        </w:rPr>
        <w:t>Таким образом, колодезные люки на проезжей части выполняются на одном уровне с основным дорожным полотном.</w:t>
      </w:r>
    </w:p>
    <w:p w:rsidR="009D4AF9" w:rsidRDefault="009D4AF9" w:rsidP="001D7C44">
      <w:pPr>
        <w:pStyle w:val="30"/>
        <w:shd w:val="clear" w:color="auto" w:fill="auto"/>
        <w:spacing w:before="0" w:line="240" w:lineRule="auto"/>
        <w:ind w:firstLine="567"/>
        <w:rPr>
          <w:sz w:val="24"/>
          <w:szCs w:val="24"/>
        </w:rPr>
      </w:pPr>
    </w:p>
    <w:p w:rsidR="001D7C44" w:rsidRPr="001D7C44" w:rsidRDefault="001D7C44" w:rsidP="001D7C44">
      <w:pPr>
        <w:pStyle w:val="30"/>
        <w:shd w:val="clear" w:color="auto" w:fill="auto"/>
        <w:spacing w:before="0" w:line="240" w:lineRule="auto"/>
        <w:ind w:firstLine="567"/>
        <w:rPr>
          <w:sz w:val="24"/>
          <w:szCs w:val="24"/>
        </w:rPr>
      </w:pPr>
      <w:r w:rsidRPr="001D7C44">
        <w:rPr>
          <w:sz w:val="24"/>
          <w:szCs w:val="24"/>
        </w:rPr>
        <w:t>Как вы оцениваете систему регулирования ДД в Челябинске,</w:t>
      </w:r>
      <w:r w:rsidR="009D4AF9">
        <w:rPr>
          <w:sz w:val="24"/>
          <w:szCs w:val="24"/>
        </w:rPr>
        <w:t xml:space="preserve"> а именно светофорных объектов?</w:t>
      </w:r>
    </w:p>
    <w:p w:rsidR="001D7C44" w:rsidRPr="001D7C44" w:rsidRDefault="001D7C44" w:rsidP="001D7C44">
      <w:pPr>
        <w:pStyle w:val="21"/>
        <w:shd w:val="clear" w:color="auto" w:fill="auto"/>
        <w:spacing w:line="240" w:lineRule="auto"/>
        <w:ind w:firstLine="567"/>
        <w:jc w:val="both"/>
        <w:rPr>
          <w:sz w:val="24"/>
          <w:szCs w:val="24"/>
        </w:rPr>
      </w:pPr>
      <w:r w:rsidRPr="001D7C44">
        <w:rPr>
          <w:sz w:val="24"/>
          <w:szCs w:val="24"/>
        </w:rPr>
        <w:t>На сегодняшний день в городе Челябинске имеется 347 светофорных объектов, которые объединены в автоматизированную систему управления дорожным движением (АСУДД). Все светофорные объекты взаимосвязаны между собой.</w:t>
      </w:r>
    </w:p>
    <w:p w:rsidR="001D7C44" w:rsidRPr="001D7C44" w:rsidRDefault="001D7C44" w:rsidP="001D7C44">
      <w:pPr>
        <w:pStyle w:val="21"/>
        <w:shd w:val="clear" w:color="auto" w:fill="auto"/>
        <w:spacing w:line="240" w:lineRule="auto"/>
        <w:ind w:firstLine="567"/>
        <w:jc w:val="both"/>
        <w:rPr>
          <w:sz w:val="24"/>
          <w:szCs w:val="24"/>
        </w:rPr>
      </w:pPr>
      <w:r w:rsidRPr="001D7C44">
        <w:rPr>
          <w:sz w:val="24"/>
          <w:szCs w:val="24"/>
        </w:rPr>
        <w:t>В связи с резким скачком цифровых технологий АСУДД постоянно модернизируется (усовершенствуется) и является базовой основой для создания в городе интеллектуальной транспортной системы (ИТС). Постепенно АСУДД оснащается модулями, входящими с состав ИТС.</w:t>
      </w:r>
    </w:p>
    <w:p w:rsidR="009D4AF9" w:rsidRDefault="009D4AF9" w:rsidP="001D7C44">
      <w:pPr>
        <w:pStyle w:val="30"/>
        <w:shd w:val="clear" w:color="auto" w:fill="auto"/>
        <w:spacing w:before="0" w:line="240" w:lineRule="auto"/>
        <w:ind w:firstLine="567"/>
        <w:rPr>
          <w:sz w:val="24"/>
          <w:szCs w:val="24"/>
        </w:rPr>
      </w:pPr>
    </w:p>
    <w:p w:rsidR="001D7C44" w:rsidRPr="001D7C44" w:rsidRDefault="001D7C44" w:rsidP="001D7C44">
      <w:pPr>
        <w:pStyle w:val="30"/>
        <w:shd w:val="clear" w:color="auto" w:fill="auto"/>
        <w:spacing w:before="0" w:line="240" w:lineRule="auto"/>
        <w:ind w:firstLine="567"/>
        <w:rPr>
          <w:sz w:val="24"/>
          <w:szCs w:val="24"/>
        </w:rPr>
      </w:pPr>
      <w:r w:rsidRPr="001D7C44">
        <w:rPr>
          <w:sz w:val="24"/>
          <w:szCs w:val="24"/>
        </w:rPr>
        <w:t>Много проблем качества проезжих частей связано с коммунальными структурами, несвоевременностью устранения просадок и восстановления раскопок, будут ли ужесточаться меры по оперативном</w:t>
      </w:r>
      <w:r w:rsidR="009D4AF9">
        <w:rPr>
          <w:sz w:val="24"/>
          <w:szCs w:val="24"/>
        </w:rPr>
        <w:t>у реагированию на данные факты?</w:t>
      </w:r>
    </w:p>
    <w:p w:rsidR="001D7C44" w:rsidRPr="001D7C44" w:rsidRDefault="001D7C44" w:rsidP="001D7C44">
      <w:pPr>
        <w:pStyle w:val="21"/>
        <w:shd w:val="clear" w:color="auto" w:fill="auto"/>
        <w:spacing w:line="240" w:lineRule="auto"/>
        <w:ind w:firstLine="567"/>
        <w:jc w:val="both"/>
        <w:rPr>
          <w:sz w:val="24"/>
          <w:szCs w:val="24"/>
        </w:rPr>
      </w:pPr>
      <w:r w:rsidRPr="001D7C44">
        <w:rPr>
          <w:sz w:val="24"/>
          <w:szCs w:val="24"/>
        </w:rPr>
        <w:t>В настоящее время рассматривается проект внесения изменений в решение Челябинской городской Думы от 22.12.2015 № 16/32 «Об утверждении Правил благоустройства территории города Челябинска» в части касающейся организации работ по строительству, ремонту инженерных подземных коммуникаций и оперативного реагирования.</w:t>
      </w:r>
    </w:p>
    <w:p w:rsidR="009D4AF9" w:rsidRDefault="009D4AF9" w:rsidP="001D7C44">
      <w:pPr>
        <w:pStyle w:val="30"/>
        <w:shd w:val="clear" w:color="auto" w:fill="auto"/>
        <w:spacing w:before="0" w:line="240" w:lineRule="auto"/>
        <w:ind w:firstLine="567"/>
        <w:rPr>
          <w:sz w:val="24"/>
          <w:szCs w:val="24"/>
        </w:rPr>
      </w:pPr>
    </w:p>
    <w:p w:rsidR="001D7C44" w:rsidRPr="001D7C44" w:rsidRDefault="001D7C44" w:rsidP="001D7C44">
      <w:pPr>
        <w:pStyle w:val="30"/>
        <w:shd w:val="clear" w:color="auto" w:fill="auto"/>
        <w:spacing w:before="0" w:line="240" w:lineRule="auto"/>
        <w:ind w:firstLine="567"/>
        <w:rPr>
          <w:sz w:val="24"/>
          <w:szCs w:val="24"/>
        </w:rPr>
      </w:pPr>
      <w:r w:rsidRPr="001D7C44">
        <w:rPr>
          <w:sz w:val="24"/>
          <w:szCs w:val="24"/>
        </w:rPr>
        <w:t>Гражданские сообщества выработали некоторые рекомендации по БДД, улучшения пешеходных переходов, а также изменения организации схемы ДД, просим рассмотреть и дат</w:t>
      </w:r>
      <w:r w:rsidR="009D4AF9">
        <w:rPr>
          <w:sz w:val="24"/>
          <w:szCs w:val="24"/>
        </w:rPr>
        <w:t>ь оценку (материалы прилагаются).</w:t>
      </w:r>
    </w:p>
    <w:p w:rsidR="001D7C44" w:rsidRPr="001D7C44" w:rsidRDefault="001D7C44" w:rsidP="001D7C44">
      <w:pPr>
        <w:pStyle w:val="21"/>
        <w:shd w:val="clear" w:color="auto" w:fill="auto"/>
        <w:spacing w:line="240" w:lineRule="auto"/>
        <w:ind w:firstLine="567"/>
        <w:jc w:val="both"/>
        <w:rPr>
          <w:sz w:val="24"/>
          <w:szCs w:val="24"/>
        </w:rPr>
      </w:pPr>
      <w:r w:rsidRPr="001D7C44">
        <w:rPr>
          <w:sz w:val="24"/>
          <w:szCs w:val="24"/>
        </w:rPr>
        <w:t xml:space="preserve">- ул. Чичерина, у дома № 5 разметка 1.11 нанесена для наиболее безопасного поворота налево </w:t>
      </w:r>
      <w:proofErr w:type="gramStart"/>
      <w:r w:rsidRPr="001D7C44">
        <w:rPr>
          <w:sz w:val="24"/>
          <w:szCs w:val="24"/>
        </w:rPr>
        <w:t xml:space="preserve">( </w:t>
      </w:r>
      <w:proofErr w:type="gramEnd"/>
      <w:r w:rsidRPr="001D7C44">
        <w:rPr>
          <w:sz w:val="24"/>
          <w:szCs w:val="24"/>
        </w:rPr>
        <w:t>+ для разворота а/м «Скорая помощь»);</w:t>
      </w:r>
    </w:p>
    <w:p w:rsidR="001D7C44" w:rsidRPr="001D7C44" w:rsidRDefault="001D7C44" w:rsidP="001D7C44">
      <w:pPr>
        <w:pStyle w:val="21"/>
        <w:shd w:val="clear" w:color="auto" w:fill="auto"/>
        <w:spacing w:line="240" w:lineRule="auto"/>
        <w:ind w:firstLine="567"/>
        <w:jc w:val="both"/>
        <w:rPr>
          <w:sz w:val="24"/>
          <w:szCs w:val="24"/>
        </w:rPr>
      </w:pPr>
      <w:r w:rsidRPr="001D7C44">
        <w:rPr>
          <w:sz w:val="24"/>
          <w:szCs w:val="24"/>
        </w:rPr>
        <w:t>- по ул. Королева разрешение левого разворота нецелесообразно. Существующая организация дорожного движения соответствует требованиям нормативн</w:t>
      </w:r>
      <w:proofErr w:type="gramStart"/>
      <w:r w:rsidRPr="001D7C44">
        <w:rPr>
          <w:sz w:val="24"/>
          <w:szCs w:val="24"/>
        </w:rPr>
        <w:t>о-</w:t>
      </w:r>
      <w:proofErr w:type="gramEnd"/>
      <w:r w:rsidRPr="001D7C44">
        <w:rPr>
          <w:sz w:val="24"/>
          <w:szCs w:val="24"/>
        </w:rPr>
        <w:t xml:space="preserve"> технической документации и безопасности дорожного движения. Работы по нанесению горизонтальной разметки на </w:t>
      </w:r>
      <w:proofErr w:type="spellStart"/>
      <w:r w:rsidRPr="001D7C44">
        <w:rPr>
          <w:sz w:val="24"/>
          <w:szCs w:val="24"/>
        </w:rPr>
        <w:t>вышеобозначенных</w:t>
      </w:r>
      <w:proofErr w:type="spellEnd"/>
      <w:r w:rsidRPr="001D7C44">
        <w:rPr>
          <w:sz w:val="24"/>
          <w:szCs w:val="24"/>
        </w:rPr>
        <w:t xml:space="preserve"> участках </w:t>
      </w:r>
      <w:proofErr w:type="spellStart"/>
      <w:r w:rsidRPr="001D7C44">
        <w:rPr>
          <w:sz w:val="24"/>
          <w:szCs w:val="24"/>
        </w:rPr>
        <w:t>уличн</w:t>
      </w:r>
      <w:proofErr w:type="gramStart"/>
      <w:r w:rsidRPr="001D7C44">
        <w:rPr>
          <w:sz w:val="24"/>
          <w:szCs w:val="24"/>
        </w:rPr>
        <w:t>о</w:t>
      </w:r>
      <w:proofErr w:type="spellEnd"/>
      <w:r w:rsidRPr="001D7C44">
        <w:rPr>
          <w:sz w:val="24"/>
          <w:szCs w:val="24"/>
        </w:rPr>
        <w:t>-</w:t>
      </w:r>
      <w:proofErr w:type="gramEnd"/>
      <w:r w:rsidRPr="001D7C44">
        <w:rPr>
          <w:sz w:val="24"/>
          <w:szCs w:val="24"/>
        </w:rPr>
        <w:t xml:space="preserve"> дорожной сети города выполнены в соответствии со схемой, согласованной с ОГИБДД УМВД России по городу Челябинску;</w:t>
      </w:r>
    </w:p>
    <w:p w:rsidR="001D7C44" w:rsidRPr="001D7C44" w:rsidRDefault="001D7C44" w:rsidP="001D7C44">
      <w:pPr>
        <w:pStyle w:val="21"/>
        <w:numPr>
          <w:ilvl w:val="0"/>
          <w:numId w:val="1"/>
        </w:numPr>
        <w:shd w:val="clear" w:color="auto" w:fill="auto"/>
        <w:tabs>
          <w:tab w:val="left" w:pos="1018"/>
        </w:tabs>
        <w:spacing w:line="240" w:lineRule="auto"/>
        <w:ind w:firstLine="567"/>
        <w:jc w:val="both"/>
        <w:rPr>
          <w:sz w:val="24"/>
          <w:szCs w:val="24"/>
        </w:rPr>
      </w:pPr>
      <w:r w:rsidRPr="001D7C44">
        <w:rPr>
          <w:sz w:val="24"/>
          <w:szCs w:val="24"/>
        </w:rPr>
        <w:lastRenderedPageBreak/>
        <w:t xml:space="preserve">по информации Комитета по управлению имуществом и земельным отношениям города Челябинска ул. </w:t>
      </w:r>
      <w:proofErr w:type="spellStart"/>
      <w:r w:rsidRPr="001D7C44">
        <w:rPr>
          <w:sz w:val="24"/>
          <w:szCs w:val="24"/>
        </w:rPr>
        <w:t>Бурденюка</w:t>
      </w:r>
      <w:proofErr w:type="spellEnd"/>
      <w:r w:rsidRPr="001D7C44">
        <w:rPr>
          <w:sz w:val="24"/>
          <w:szCs w:val="24"/>
        </w:rPr>
        <w:t xml:space="preserve"> как отдельная единица учета в реестре муниципального имущества города Челябинска не значится. Согласно сведениям филиала ФГБУ «Федеральная кадастровая палата Федеральной службы государственной регистрации, кадастра и картографии» по Челябинской области земельный участок военного городка, где расположена вышеуказанная улица, принадлежит на праве собственности Российской Федерации. Данный земельный участок находится на праве ' постоянного (бессрочного) пользования ФГКУ «</w:t>
      </w:r>
      <w:proofErr w:type="spellStart"/>
      <w:r w:rsidRPr="001D7C44">
        <w:rPr>
          <w:sz w:val="24"/>
          <w:szCs w:val="24"/>
        </w:rPr>
        <w:t>Приволжско-Уральское</w:t>
      </w:r>
      <w:proofErr w:type="spellEnd"/>
      <w:r w:rsidRPr="001D7C44">
        <w:rPr>
          <w:sz w:val="24"/>
          <w:szCs w:val="24"/>
        </w:rPr>
        <w:t xml:space="preserve"> территориальное управление имущественных отношений» Минобороны России, вследствие чего установка технических средств регулирования дорожного движения в военных городках Центрального военного округа возложена на военную автомобильную инспекцию согласно приказу Министра обороны Российской Федерации от 22.03.2015 № 161;</w:t>
      </w:r>
    </w:p>
    <w:p w:rsidR="001D7C44" w:rsidRPr="001D7C44" w:rsidRDefault="001D7C44" w:rsidP="001D7C44">
      <w:pPr>
        <w:pStyle w:val="21"/>
        <w:numPr>
          <w:ilvl w:val="0"/>
          <w:numId w:val="1"/>
        </w:numPr>
        <w:shd w:val="clear" w:color="auto" w:fill="auto"/>
        <w:tabs>
          <w:tab w:val="left" w:pos="922"/>
        </w:tabs>
        <w:spacing w:line="240" w:lineRule="auto"/>
        <w:ind w:firstLine="567"/>
        <w:jc w:val="both"/>
        <w:rPr>
          <w:sz w:val="24"/>
          <w:szCs w:val="24"/>
        </w:rPr>
      </w:pPr>
      <w:r w:rsidRPr="001D7C44">
        <w:rPr>
          <w:sz w:val="24"/>
          <w:szCs w:val="24"/>
        </w:rPr>
        <w:t xml:space="preserve">на перекрестке ул. Братьев Кашириных - ул. Салавата </w:t>
      </w:r>
      <w:proofErr w:type="spellStart"/>
      <w:r w:rsidRPr="001D7C44">
        <w:rPr>
          <w:sz w:val="24"/>
          <w:szCs w:val="24"/>
        </w:rPr>
        <w:t>Юлаева</w:t>
      </w:r>
      <w:proofErr w:type="spellEnd"/>
      <w:r w:rsidRPr="001D7C44">
        <w:rPr>
          <w:sz w:val="24"/>
          <w:szCs w:val="24"/>
        </w:rPr>
        <w:t xml:space="preserve"> внедрение предлагаемых мероприятий (осуществление поворота с двух полос с ул. Братьев Кашириных на ул. Салавата </w:t>
      </w:r>
      <w:proofErr w:type="spellStart"/>
      <w:r w:rsidRPr="001D7C44">
        <w:rPr>
          <w:sz w:val="24"/>
          <w:szCs w:val="24"/>
        </w:rPr>
        <w:t>Юлаева</w:t>
      </w:r>
      <w:proofErr w:type="spellEnd"/>
      <w:r w:rsidRPr="001D7C44">
        <w:rPr>
          <w:sz w:val="24"/>
          <w:szCs w:val="24"/>
        </w:rPr>
        <w:t>) нецелесообразно по причине малого количества полос (три полосы) для движения транспортных средств, то есть предлагаемая схема создаст заторы для движения в прямом направлении;</w:t>
      </w:r>
    </w:p>
    <w:p w:rsidR="001D7C44" w:rsidRPr="001D7C44" w:rsidRDefault="001D7C44" w:rsidP="001D7C44">
      <w:pPr>
        <w:pStyle w:val="21"/>
        <w:numPr>
          <w:ilvl w:val="0"/>
          <w:numId w:val="1"/>
        </w:numPr>
        <w:shd w:val="clear" w:color="auto" w:fill="auto"/>
        <w:tabs>
          <w:tab w:val="left" w:pos="956"/>
        </w:tabs>
        <w:spacing w:line="240" w:lineRule="auto"/>
        <w:ind w:firstLine="567"/>
        <w:jc w:val="both"/>
        <w:rPr>
          <w:sz w:val="24"/>
          <w:szCs w:val="24"/>
        </w:rPr>
      </w:pPr>
      <w:proofErr w:type="gramStart"/>
      <w:r w:rsidRPr="001D7C44">
        <w:rPr>
          <w:sz w:val="24"/>
          <w:szCs w:val="24"/>
        </w:rPr>
        <w:t>в режим работы светофорных объектов, расположенных на пересечении ул. Молодогвардейцев - просп. Победы, ул. Чичерина - ул. 250-летия Челябинска, неоднократно вносились корректировки.</w:t>
      </w:r>
      <w:proofErr w:type="gramEnd"/>
      <w:r w:rsidRPr="001D7C44">
        <w:rPr>
          <w:sz w:val="24"/>
          <w:szCs w:val="24"/>
        </w:rPr>
        <w:t xml:space="preserve"> В настоящее время существующий цикл работы обозначенных светофоров является наиболее оптимальным и обеспечивает безопасность движения всех его участников в границах указанных перекрестков;</w:t>
      </w:r>
    </w:p>
    <w:p w:rsidR="001D7C44" w:rsidRPr="001D7C44" w:rsidRDefault="001D7C44" w:rsidP="001D7C44">
      <w:pPr>
        <w:pStyle w:val="21"/>
        <w:shd w:val="clear" w:color="auto" w:fill="auto"/>
        <w:spacing w:line="240" w:lineRule="auto"/>
        <w:ind w:firstLine="567"/>
        <w:jc w:val="both"/>
        <w:rPr>
          <w:sz w:val="24"/>
          <w:szCs w:val="24"/>
        </w:rPr>
      </w:pPr>
      <w:r w:rsidRPr="001D7C44">
        <w:rPr>
          <w:sz w:val="24"/>
          <w:szCs w:val="24"/>
        </w:rPr>
        <w:t xml:space="preserve">по вопросу обустройства светофорного объекта на пересечении ул. Новороссийской и автодороги Меридиан сообщаю, что ранее с целью изучения дорожно-транспортной обстановки и определения соответствия нормативным требованиям по размещению светофорного объекта было осуществлено обследование вышеуказанного участка улично-дорожной сети города Челябинска. По результатам проведенных мероприятий установлено, что обозначенный участок не соответствует требованиям нормативно-технической документации к эксплуатационному состоянию, допустимому по условиям безопасности дорожного движения для размещения на нем светофорного регулирования, так как на пересечении организовано кольцевое движение. </w:t>
      </w:r>
      <w:proofErr w:type="gramStart"/>
      <w:r w:rsidRPr="001D7C44">
        <w:rPr>
          <w:sz w:val="24"/>
          <w:szCs w:val="24"/>
        </w:rPr>
        <w:t>Дополнительно сообщаю, что согласно представленной информации ОГИБДД УМВД России по городу Челябинску «Об анализе мест концентрации дорожно-транспортных происшествии за 12 месяцев 2017 года в городе Челябинске» данный пешеходный переход не является очагом аварийности;</w:t>
      </w:r>
      <w:proofErr w:type="gramEnd"/>
    </w:p>
    <w:p w:rsidR="001D7C44" w:rsidRPr="001D7C44" w:rsidRDefault="001D7C44" w:rsidP="001D7C44">
      <w:pPr>
        <w:pStyle w:val="21"/>
        <w:numPr>
          <w:ilvl w:val="0"/>
          <w:numId w:val="1"/>
        </w:numPr>
        <w:shd w:val="clear" w:color="auto" w:fill="auto"/>
        <w:tabs>
          <w:tab w:val="left" w:pos="946"/>
        </w:tabs>
        <w:spacing w:line="240" w:lineRule="auto"/>
        <w:ind w:firstLine="567"/>
        <w:jc w:val="both"/>
        <w:rPr>
          <w:sz w:val="24"/>
          <w:szCs w:val="24"/>
        </w:rPr>
      </w:pPr>
      <w:r w:rsidRPr="001D7C44">
        <w:rPr>
          <w:sz w:val="24"/>
          <w:szCs w:val="24"/>
        </w:rPr>
        <w:t>участок ул. Тимирязева от ул. Свободы до ул. Кирова организован в одностороннем движении с обустройством выделенной полосы для движения общественного транспорта, изменение организации дорожного движения нецелесообразно;</w:t>
      </w:r>
    </w:p>
    <w:p w:rsidR="001D7C44" w:rsidRPr="001D7C44" w:rsidRDefault="001D7C44" w:rsidP="001D7C44">
      <w:pPr>
        <w:pStyle w:val="20"/>
        <w:shd w:val="clear" w:color="auto" w:fill="auto"/>
        <w:spacing w:before="0" w:after="0" w:line="240" w:lineRule="auto"/>
        <w:ind w:firstLine="567"/>
        <w:jc w:val="both"/>
        <w:rPr>
          <w:sz w:val="24"/>
          <w:szCs w:val="24"/>
        </w:rPr>
      </w:pPr>
      <w:r w:rsidRPr="001D7C44">
        <w:rPr>
          <w:sz w:val="24"/>
          <w:szCs w:val="24"/>
        </w:rPr>
        <w:t>изменение скоростного режима на выездах из города Челябинска Администрацией города не планируется (повышение скоростного режима находится в компетенции субъекта РФ, снижение скоростного режима нецелесообразно).</w:t>
      </w:r>
    </w:p>
    <w:p w:rsidR="009D4AF9" w:rsidRDefault="009D4AF9" w:rsidP="001D7C44">
      <w:pPr>
        <w:pStyle w:val="30"/>
        <w:shd w:val="clear" w:color="auto" w:fill="auto"/>
        <w:spacing w:before="0" w:line="240" w:lineRule="auto"/>
        <w:ind w:firstLine="567"/>
        <w:rPr>
          <w:sz w:val="24"/>
          <w:szCs w:val="24"/>
        </w:rPr>
      </w:pPr>
    </w:p>
    <w:p w:rsidR="001D7C44" w:rsidRPr="001D7C44" w:rsidRDefault="009D4AF9" w:rsidP="001D7C44">
      <w:pPr>
        <w:pStyle w:val="30"/>
        <w:shd w:val="clear" w:color="auto" w:fill="auto"/>
        <w:spacing w:before="0" w:line="240" w:lineRule="auto"/>
        <w:ind w:firstLine="567"/>
        <w:rPr>
          <w:sz w:val="24"/>
          <w:szCs w:val="24"/>
        </w:rPr>
      </w:pPr>
      <w:r>
        <w:rPr>
          <w:sz w:val="24"/>
          <w:szCs w:val="24"/>
        </w:rPr>
        <w:t>Р</w:t>
      </w:r>
      <w:r w:rsidR="001D7C44" w:rsidRPr="001D7C44">
        <w:rPr>
          <w:sz w:val="24"/>
          <w:szCs w:val="24"/>
        </w:rPr>
        <w:t>ядом с некоторыми пешеходными переходами отсутствуют источники освещения, что может повлечь за собой травмы или гибель пешеходов. Где в 2019 году план</w:t>
      </w:r>
      <w:r>
        <w:rPr>
          <w:sz w:val="24"/>
          <w:szCs w:val="24"/>
        </w:rPr>
        <w:t>ируется обустройство освещения?</w:t>
      </w:r>
    </w:p>
    <w:p w:rsidR="001D7C44" w:rsidRPr="001D7C44" w:rsidRDefault="001D7C44" w:rsidP="001D7C44">
      <w:pPr>
        <w:pStyle w:val="21"/>
        <w:shd w:val="clear" w:color="auto" w:fill="auto"/>
        <w:spacing w:line="240" w:lineRule="auto"/>
        <w:ind w:firstLine="567"/>
        <w:jc w:val="both"/>
        <w:rPr>
          <w:sz w:val="24"/>
          <w:szCs w:val="24"/>
        </w:rPr>
      </w:pPr>
      <w:proofErr w:type="gramStart"/>
      <w:r w:rsidRPr="001D7C44">
        <w:rPr>
          <w:sz w:val="24"/>
          <w:szCs w:val="24"/>
        </w:rPr>
        <w:t>В связи с недостаточным уровнем наружного освещения на отдельных участках улично-дорожной сети города в 2019 году планируется выполнить работы по организации дополнительного освещения в районе пешеходных переходов на автодороге Меридиан (съезд с путепровода через ж/</w:t>
      </w:r>
      <w:proofErr w:type="spellStart"/>
      <w:r w:rsidRPr="001D7C44">
        <w:rPr>
          <w:sz w:val="24"/>
          <w:szCs w:val="24"/>
        </w:rPr>
        <w:t>д</w:t>
      </w:r>
      <w:proofErr w:type="spellEnd"/>
      <w:r w:rsidRPr="001D7C44">
        <w:rPr>
          <w:sz w:val="24"/>
          <w:szCs w:val="24"/>
        </w:rPr>
        <w:t xml:space="preserve"> пути в районе станции «Электростанция»), вдоль домов № 76, 78, 80 по ул. Бажова, по ул. Кулибина в районе ООТ «Восходящая», по ул. 3-го Интернационала</w:t>
      </w:r>
      <w:proofErr w:type="gramEnd"/>
      <w:r w:rsidRPr="001D7C44">
        <w:rPr>
          <w:sz w:val="24"/>
          <w:szCs w:val="24"/>
        </w:rPr>
        <w:t>, 116.</w:t>
      </w:r>
    </w:p>
    <w:p w:rsidR="001D7C44" w:rsidRPr="001D7C44" w:rsidRDefault="001D7C44" w:rsidP="001D7C44">
      <w:pPr>
        <w:pStyle w:val="30"/>
        <w:shd w:val="clear" w:color="auto" w:fill="auto"/>
        <w:spacing w:before="0" w:line="240" w:lineRule="auto"/>
        <w:ind w:firstLine="567"/>
        <w:rPr>
          <w:sz w:val="24"/>
          <w:szCs w:val="24"/>
        </w:rPr>
      </w:pPr>
      <w:r w:rsidRPr="001D7C44">
        <w:rPr>
          <w:sz w:val="24"/>
          <w:szCs w:val="24"/>
        </w:rPr>
        <w:lastRenderedPageBreak/>
        <w:t>Кто несет ответственность за установку дорожных ограждений на аварийном участке дороги? Если колесо попало в колодец на дороге, кто будет возмещать причиненн</w:t>
      </w:r>
      <w:r w:rsidR="009D4AF9">
        <w:rPr>
          <w:sz w:val="24"/>
          <w:szCs w:val="24"/>
        </w:rPr>
        <w:t>ый материальный ущерб?</w:t>
      </w:r>
    </w:p>
    <w:p w:rsidR="001D7C44" w:rsidRPr="001D7C44" w:rsidRDefault="001D7C44" w:rsidP="001D7C44">
      <w:pPr>
        <w:pStyle w:val="21"/>
        <w:shd w:val="clear" w:color="auto" w:fill="auto"/>
        <w:spacing w:line="240" w:lineRule="auto"/>
        <w:ind w:firstLine="567"/>
        <w:jc w:val="both"/>
        <w:rPr>
          <w:sz w:val="24"/>
          <w:szCs w:val="24"/>
        </w:rPr>
      </w:pPr>
      <w:r w:rsidRPr="001D7C44">
        <w:rPr>
          <w:sz w:val="24"/>
          <w:szCs w:val="24"/>
        </w:rPr>
        <w:t>Данные вопросы регламентированы Правилами благоустройства территории города Челябинска, утвержденными решением Челябинской городской Думы от 22.12.2015 № 16/32 (см разделы 6 и 8).</w:t>
      </w:r>
    </w:p>
    <w:p w:rsidR="009D4AF9" w:rsidRDefault="009D4AF9" w:rsidP="001D7C44">
      <w:pPr>
        <w:pStyle w:val="30"/>
        <w:shd w:val="clear" w:color="auto" w:fill="auto"/>
        <w:spacing w:before="0" w:line="240" w:lineRule="auto"/>
        <w:ind w:firstLine="567"/>
        <w:rPr>
          <w:sz w:val="24"/>
          <w:szCs w:val="24"/>
        </w:rPr>
      </w:pPr>
    </w:p>
    <w:p w:rsidR="001D7C44" w:rsidRPr="001D7C44" w:rsidRDefault="001D7C44" w:rsidP="001D7C44">
      <w:pPr>
        <w:pStyle w:val="30"/>
        <w:shd w:val="clear" w:color="auto" w:fill="auto"/>
        <w:spacing w:before="0" w:line="240" w:lineRule="auto"/>
        <w:ind w:firstLine="567"/>
        <w:rPr>
          <w:sz w:val="24"/>
          <w:szCs w:val="24"/>
        </w:rPr>
      </w:pPr>
      <w:r w:rsidRPr="001D7C44">
        <w:rPr>
          <w:sz w:val="24"/>
          <w:szCs w:val="24"/>
        </w:rPr>
        <w:t>Планируется ли рассмотреть выделение отдельной полос</w:t>
      </w:r>
      <w:r w:rsidR="009D4AF9">
        <w:rPr>
          <w:sz w:val="24"/>
          <w:szCs w:val="24"/>
        </w:rPr>
        <w:t>ы для общественного транспорта?</w:t>
      </w:r>
    </w:p>
    <w:p w:rsidR="001D7C44" w:rsidRPr="001D7C44" w:rsidRDefault="001D7C44" w:rsidP="001D7C44">
      <w:pPr>
        <w:pStyle w:val="21"/>
        <w:shd w:val="clear" w:color="auto" w:fill="auto"/>
        <w:spacing w:line="240" w:lineRule="auto"/>
        <w:ind w:firstLine="567"/>
        <w:jc w:val="both"/>
        <w:rPr>
          <w:sz w:val="24"/>
          <w:szCs w:val="24"/>
        </w:rPr>
      </w:pPr>
      <w:r w:rsidRPr="001D7C44">
        <w:rPr>
          <w:sz w:val="24"/>
          <w:szCs w:val="24"/>
        </w:rPr>
        <w:t>Разработанная на период 2018-2032 годы «Комплексная схема организации дорожного движения» предусматривает введение выделенных полос для движения маршрутных транспортных средств. Однако для осуществления такого проекта необходимо развитие сети маршрутных транспортных средств, чтобы выделенные полосы использовались с полной нагрузкой, а не создавали дополнительные проблемы в движении транспортных средств, из-за уменьшения количество полос.</w:t>
      </w:r>
    </w:p>
    <w:p w:rsidR="009D4AF9" w:rsidRDefault="009D4AF9" w:rsidP="001D7C44">
      <w:pPr>
        <w:pStyle w:val="30"/>
        <w:shd w:val="clear" w:color="auto" w:fill="auto"/>
        <w:spacing w:before="0" w:line="240" w:lineRule="auto"/>
        <w:ind w:firstLine="567"/>
        <w:rPr>
          <w:sz w:val="24"/>
          <w:szCs w:val="24"/>
        </w:rPr>
      </w:pPr>
    </w:p>
    <w:p w:rsidR="001D7C44" w:rsidRPr="001D7C44" w:rsidRDefault="001D7C44" w:rsidP="001D7C44">
      <w:pPr>
        <w:pStyle w:val="30"/>
        <w:shd w:val="clear" w:color="auto" w:fill="auto"/>
        <w:spacing w:before="0" w:line="240" w:lineRule="auto"/>
        <w:ind w:firstLine="567"/>
        <w:rPr>
          <w:sz w:val="24"/>
          <w:szCs w:val="24"/>
        </w:rPr>
      </w:pPr>
      <w:r w:rsidRPr="001D7C44">
        <w:rPr>
          <w:sz w:val="24"/>
          <w:szCs w:val="24"/>
        </w:rPr>
        <w:t xml:space="preserve">В связи с затоплением пешеходных переходов на пересечении ул. Артиллерийской - ул. Труда жителям трудно пересечь дорогу. Какие </w:t>
      </w:r>
      <w:proofErr w:type="spellStart"/>
      <w:proofErr w:type="gramStart"/>
      <w:r w:rsidRPr="001D7C44">
        <w:rPr>
          <w:sz w:val="24"/>
          <w:szCs w:val="24"/>
        </w:rPr>
        <w:t>мероприят</w:t>
      </w:r>
      <w:proofErr w:type="spellEnd"/>
      <w:r w:rsidRPr="001D7C44">
        <w:rPr>
          <w:sz w:val="24"/>
          <w:szCs w:val="24"/>
        </w:rPr>
        <w:t xml:space="preserve"> </w:t>
      </w:r>
      <w:proofErr w:type="spellStart"/>
      <w:r w:rsidRPr="001D7C44">
        <w:rPr>
          <w:sz w:val="24"/>
          <w:szCs w:val="24"/>
        </w:rPr>
        <w:t>ия</w:t>
      </w:r>
      <w:proofErr w:type="spellEnd"/>
      <w:proofErr w:type="gramEnd"/>
      <w:r w:rsidRPr="001D7C44">
        <w:rPr>
          <w:sz w:val="24"/>
          <w:szCs w:val="24"/>
        </w:rPr>
        <w:t xml:space="preserve"> планируются в 2019 году </w:t>
      </w:r>
      <w:r w:rsidR="009D4AF9">
        <w:rPr>
          <w:sz w:val="24"/>
          <w:szCs w:val="24"/>
        </w:rPr>
        <w:t>для устранения данной проблемы?</w:t>
      </w:r>
    </w:p>
    <w:p w:rsidR="001D7C44" w:rsidRPr="001D7C44" w:rsidRDefault="001D7C44" w:rsidP="001D7C44">
      <w:pPr>
        <w:pStyle w:val="21"/>
        <w:shd w:val="clear" w:color="auto" w:fill="auto"/>
        <w:spacing w:line="240" w:lineRule="auto"/>
        <w:ind w:firstLine="567"/>
        <w:jc w:val="both"/>
        <w:rPr>
          <w:sz w:val="24"/>
          <w:szCs w:val="24"/>
        </w:rPr>
      </w:pPr>
      <w:r w:rsidRPr="001D7C44">
        <w:rPr>
          <w:sz w:val="24"/>
          <w:szCs w:val="24"/>
        </w:rPr>
        <w:t xml:space="preserve">Указанный участок не является аварийным местом подтопления </w:t>
      </w:r>
      <w:proofErr w:type="spellStart"/>
      <w:r w:rsidRPr="001D7C44">
        <w:rPr>
          <w:sz w:val="24"/>
          <w:szCs w:val="24"/>
        </w:rPr>
        <w:t>уличн</w:t>
      </w:r>
      <w:proofErr w:type="gramStart"/>
      <w:r w:rsidRPr="001D7C44">
        <w:rPr>
          <w:sz w:val="24"/>
          <w:szCs w:val="24"/>
        </w:rPr>
        <w:t>о</w:t>
      </w:r>
      <w:proofErr w:type="spellEnd"/>
      <w:r w:rsidRPr="001D7C44">
        <w:rPr>
          <w:sz w:val="24"/>
          <w:szCs w:val="24"/>
        </w:rPr>
        <w:t>-</w:t>
      </w:r>
      <w:proofErr w:type="gramEnd"/>
      <w:r w:rsidRPr="001D7C44">
        <w:rPr>
          <w:sz w:val="24"/>
          <w:szCs w:val="24"/>
        </w:rPr>
        <w:t xml:space="preserve"> дорожной сети города.</w:t>
      </w:r>
    </w:p>
    <w:p w:rsidR="001D7C44" w:rsidRPr="001D7C44" w:rsidRDefault="001D7C44" w:rsidP="001D7C44">
      <w:pPr>
        <w:pStyle w:val="21"/>
        <w:shd w:val="clear" w:color="auto" w:fill="auto"/>
        <w:spacing w:line="240" w:lineRule="auto"/>
        <w:ind w:firstLine="567"/>
        <w:jc w:val="both"/>
        <w:rPr>
          <w:sz w:val="24"/>
          <w:szCs w:val="24"/>
        </w:rPr>
      </w:pPr>
      <w:r w:rsidRPr="001D7C44">
        <w:rPr>
          <w:sz w:val="24"/>
          <w:szCs w:val="24"/>
        </w:rPr>
        <w:t xml:space="preserve">Вместе с тем своевременный вывоз снежной массы с проезжей части в районе пересечения ул. Труда - автодороги Меридиан - ул. Первой Пятилетки исключит скопление талых вод на данной территории. </w:t>
      </w:r>
      <w:proofErr w:type="gramStart"/>
      <w:r w:rsidRPr="001D7C44">
        <w:rPr>
          <w:sz w:val="24"/>
          <w:szCs w:val="24"/>
        </w:rPr>
        <w:t>Контроль за</w:t>
      </w:r>
      <w:proofErr w:type="gramEnd"/>
      <w:r w:rsidRPr="001D7C44">
        <w:rPr>
          <w:sz w:val="24"/>
          <w:szCs w:val="24"/>
        </w:rPr>
        <w:t xml:space="preserve"> качеством содержания, в том числе, зимней уборки проезжей части улиц и дорог города осуществляет муниципальное бюджетное учреждение «Управление дорожных работ города Челябинска».</w:t>
      </w:r>
    </w:p>
    <w:p w:rsidR="001D7C44" w:rsidRPr="001D7C44" w:rsidRDefault="001D7C44" w:rsidP="001D7C44">
      <w:pPr>
        <w:framePr w:w="970" w:h="1963" w:vSpace="86" w:wrap="around" w:vAnchor="text" w:hAnchor="margin" w:x="5795" w:y="966"/>
        <w:ind w:firstLine="567"/>
        <w:jc w:val="both"/>
        <w:rPr>
          <w:rFonts w:ascii="Times New Roman" w:hAnsi="Times New Roman" w:cs="Times New Roman"/>
        </w:rPr>
      </w:pPr>
    </w:p>
    <w:p w:rsidR="001D7C44" w:rsidRPr="001D7C44" w:rsidRDefault="001D7C44" w:rsidP="001D7C44">
      <w:pPr>
        <w:pStyle w:val="20"/>
        <w:shd w:val="clear" w:color="auto" w:fill="auto"/>
        <w:spacing w:before="0" w:after="0" w:line="240" w:lineRule="auto"/>
        <w:ind w:firstLine="567"/>
        <w:jc w:val="both"/>
        <w:rPr>
          <w:color w:val="000000"/>
          <w:sz w:val="24"/>
          <w:szCs w:val="24"/>
          <w:lang w:eastAsia="ru-RU" w:bidi="ru-RU"/>
        </w:rPr>
      </w:pPr>
      <w:r w:rsidRPr="001D7C44">
        <w:rPr>
          <w:sz w:val="24"/>
          <w:szCs w:val="24"/>
        </w:rPr>
        <w:t xml:space="preserve">В настоящее время строительство дождевой канализации является нецелесообразным, так как в рамках муниципальной программы «Развитие </w:t>
      </w:r>
      <w:proofErr w:type="spellStart"/>
      <w:r w:rsidRPr="001D7C44">
        <w:rPr>
          <w:sz w:val="24"/>
          <w:szCs w:val="24"/>
        </w:rPr>
        <w:t>уличн</w:t>
      </w:r>
      <w:proofErr w:type="gramStart"/>
      <w:r w:rsidRPr="001D7C44">
        <w:rPr>
          <w:sz w:val="24"/>
          <w:szCs w:val="24"/>
        </w:rPr>
        <w:t>о</w:t>
      </w:r>
      <w:proofErr w:type="spellEnd"/>
      <w:r w:rsidRPr="001D7C44">
        <w:rPr>
          <w:sz w:val="24"/>
          <w:szCs w:val="24"/>
        </w:rPr>
        <w:t>-</w:t>
      </w:r>
      <w:proofErr w:type="gramEnd"/>
      <w:r w:rsidRPr="001D7C44">
        <w:rPr>
          <w:sz w:val="24"/>
          <w:szCs w:val="24"/>
        </w:rPr>
        <w:t xml:space="preserve"> дорожной сети города Челябинска» запланировано строительство транспортной развязки</w:t>
      </w:r>
      <w:r w:rsidR="009D4AF9">
        <w:rPr>
          <w:sz w:val="24"/>
          <w:szCs w:val="24"/>
        </w:rPr>
        <w:t>.</w:t>
      </w:r>
    </w:p>
    <w:p w:rsidR="001D7C44" w:rsidRPr="001D7C44" w:rsidRDefault="001D7C44" w:rsidP="001D7C44">
      <w:pPr>
        <w:pStyle w:val="20"/>
        <w:shd w:val="clear" w:color="auto" w:fill="auto"/>
        <w:spacing w:before="0" w:after="0" w:line="240" w:lineRule="auto"/>
        <w:ind w:firstLine="567"/>
        <w:jc w:val="both"/>
        <w:rPr>
          <w:color w:val="000000"/>
          <w:sz w:val="24"/>
          <w:szCs w:val="24"/>
          <w:lang w:eastAsia="ru-RU" w:bidi="ru-RU"/>
        </w:rPr>
      </w:pPr>
    </w:p>
    <w:p w:rsidR="001D7C44" w:rsidRPr="001D7C44" w:rsidRDefault="001D7C44" w:rsidP="001D7C44">
      <w:pPr>
        <w:pStyle w:val="20"/>
        <w:shd w:val="clear" w:color="auto" w:fill="auto"/>
        <w:spacing w:before="0" w:after="0" w:line="240" w:lineRule="auto"/>
        <w:ind w:firstLine="567"/>
        <w:jc w:val="both"/>
        <w:rPr>
          <w:color w:val="000000"/>
          <w:sz w:val="24"/>
          <w:szCs w:val="24"/>
          <w:lang w:eastAsia="ru-RU" w:bidi="ru-RU"/>
        </w:rPr>
      </w:pPr>
    </w:p>
    <w:p w:rsidR="00757856" w:rsidRPr="001D7C44" w:rsidRDefault="00757856" w:rsidP="001D7C44">
      <w:pPr>
        <w:pStyle w:val="20"/>
        <w:shd w:val="clear" w:color="auto" w:fill="auto"/>
        <w:spacing w:before="0" w:after="0" w:line="240" w:lineRule="auto"/>
        <w:ind w:firstLine="567"/>
        <w:jc w:val="both"/>
        <w:rPr>
          <w:sz w:val="24"/>
          <w:szCs w:val="24"/>
        </w:rPr>
      </w:pPr>
    </w:p>
    <w:p w:rsidR="00152636" w:rsidRPr="001D7C44" w:rsidRDefault="00152636" w:rsidP="001D7C44">
      <w:pPr>
        <w:ind w:firstLine="567"/>
        <w:jc w:val="both"/>
        <w:rPr>
          <w:rFonts w:ascii="Times New Roman" w:hAnsi="Times New Roman" w:cs="Times New Roman"/>
        </w:rPr>
      </w:pPr>
    </w:p>
    <w:sectPr w:rsidR="00152636" w:rsidRPr="001D7C44" w:rsidSect="00A626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CC2CD9"/>
    <w:multiLevelType w:val="multilevel"/>
    <w:tmpl w:val="F15847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F937C6"/>
    <w:rsid w:val="00152636"/>
    <w:rsid w:val="001D7C44"/>
    <w:rsid w:val="00757856"/>
    <w:rsid w:val="009D4AF9"/>
    <w:rsid w:val="00A626C9"/>
    <w:rsid w:val="00BD2D9A"/>
    <w:rsid w:val="00F93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57856"/>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757856"/>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757856"/>
    <w:pPr>
      <w:shd w:val="clear" w:color="auto" w:fill="FFFFFF"/>
      <w:spacing w:before="240" w:after="240" w:line="298" w:lineRule="exact"/>
    </w:pPr>
    <w:rPr>
      <w:rFonts w:ascii="Times New Roman" w:eastAsia="Times New Roman" w:hAnsi="Times New Roman" w:cs="Times New Roman"/>
      <w:color w:val="auto"/>
      <w:sz w:val="26"/>
      <w:szCs w:val="26"/>
      <w:lang w:eastAsia="en-US" w:bidi="ar-SA"/>
    </w:rPr>
  </w:style>
  <w:style w:type="character" w:customStyle="1" w:styleId="a3">
    <w:name w:val="Основной текст_"/>
    <w:basedOn w:val="a0"/>
    <w:link w:val="21"/>
    <w:rsid w:val="001D7C44"/>
    <w:rPr>
      <w:rFonts w:ascii="Times New Roman" w:eastAsia="Times New Roman" w:hAnsi="Times New Roman" w:cs="Times New Roman"/>
      <w:sz w:val="23"/>
      <w:szCs w:val="23"/>
      <w:shd w:val="clear" w:color="auto" w:fill="FFFFFF"/>
    </w:rPr>
  </w:style>
  <w:style w:type="character" w:customStyle="1" w:styleId="3">
    <w:name w:val="Основной текст (3)_"/>
    <w:basedOn w:val="a0"/>
    <w:link w:val="30"/>
    <w:rsid w:val="001D7C44"/>
    <w:rPr>
      <w:rFonts w:ascii="Times New Roman" w:eastAsia="Times New Roman" w:hAnsi="Times New Roman" w:cs="Times New Roman"/>
      <w:shd w:val="clear" w:color="auto" w:fill="FFFFFF"/>
    </w:rPr>
  </w:style>
  <w:style w:type="character" w:customStyle="1" w:styleId="a4">
    <w:name w:val="Подпись к таблице_"/>
    <w:basedOn w:val="a0"/>
    <w:rsid w:val="001D7C44"/>
    <w:rPr>
      <w:rFonts w:ascii="Times New Roman" w:eastAsia="Times New Roman" w:hAnsi="Times New Roman" w:cs="Times New Roman"/>
      <w:b w:val="0"/>
      <w:bCs w:val="0"/>
      <w:i w:val="0"/>
      <w:iCs w:val="0"/>
      <w:smallCaps w:val="0"/>
      <w:strike w:val="0"/>
      <w:spacing w:val="0"/>
      <w:sz w:val="23"/>
      <w:szCs w:val="23"/>
    </w:rPr>
  </w:style>
  <w:style w:type="character" w:customStyle="1" w:styleId="a5">
    <w:name w:val="Подпись к таблице"/>
    <w:basedOn w:val="a4"/>
    <w:rsid w:val="001D7C44"/>
    <w:rPr>
      <w:u w:val="single"/>
    </w:rPr>
  </w:style>
  <w:style w:type="character" w:customStyle="1" w:styleId="4">
    <w:name w:val="Основной текст (4)_"/>
    <w:basedOn w:val="a0"/>
    <w:link w:val="40"/>
    <w:rsid w:val="001D7C44"/>
    <w:rPr>
      <w:rFonts w:ascii="Times New Roman" w:eastAsia="Times New Roman" w:hAnsi="Times New Roman" w:cs="Times New Roman"/>
      <w:sz w:val="17"/>
      <w:szCs w:val="17"/>
      <w:shd w:val="clear" w:color="auto" w:fill="FFFFFF"/>
    </w:rPr>
  </w:style>
  <w:style w:type="character" w:customStyle="1" w:styleId="1">
    <w:name w:val="Основной текст1"/>
    <w:basedOn w:val="a3"/>
    <w:rsid w:val="001D7C44"/>
    <w:rPr>
      <w:u w:val="single"/>
    </w:rPr>
  </w:style>
  <w:style w:type="character" w:customStyle="1" w:styleId="5">
    <w:name w:val="Основной текст (5)_"/>
    <w:basedOn w:val="a0"/>
    <w:link w:val="50"/>
    <w:rsid w:val="001D7C44"/>
    <w:rPr>
      <w:rFonts w:ascii="Times New Roman" w:eastAsia="Times New Roman" w:hAnsi="Times New Roman" w:cs="Times New Roman"/>
      <w:sz w:val="29"/>
      <w:szCs w:val="29"/>
      <w:shd w:val="clear" w:color="auto" w:fill="FFFFFF"/>
    </w:rPr>
  </w:style>
  <w:style w:type="character" w:customStyle="1" w:styleId="55pt">
    <w:name w:val="Основной текст (5) + 5 pt;Курсив"/>
    <w:basedOn w:val="5"/>
    <w:rsid w:val="001D7C44"/>
    <w:rPr>
      <w:i/>
      <w:iCs/>
      <w:sz w:val="10"/>
      <w:szCs w:val="10"/>
    </w:rPr>
  </w:style>
  <w:style w:type="character" w:customStyle="1" w:styleId="6">
    <w:name w:val="Основной текст (6)_"/>
    <w:basedOn w:val="a0"/>
    <w:link w:val="60"/>
    <w:rsid w:val="001D7C44"/>
    <w:rPr>
      <w:rFonts w:ascii="Times New Roman" w:eastAsia="Times New Roman" w:hAnsi="Times New Roman" w:cs="Times New Roman"/>
      <w:sz w:val="11"/>
      <w:szCs w:val="11"/>
      <w:shd w:val="clear" w:color="auto" w:fill="FFFFFF"/>
    </w:rPr>
  </w:style>
  <w:style w:type="paragraph" w:customStyle="1" w:styleId="21">
    <w:name w:val="Основной текст2"/>
    <w:basedOn w:val="a"/>
    <w:link w:val="a3"/>
    <w:rsid w:val="001D7C44"/>
    <w:pPr>
      <w:widowControl/>
      <w:shd w:val="clear" w:color="auto" w:fill="FFFFFF"/>
      <w:spacing w:line="307" w:lineRule="exact"/>
      <w:ind w:hanging="80"/>
    </w:pPr>
    <w:rPr>
      <w:rFonts w:ascii="Times New Roman" w:eastAsia="Times New Roman" w:hAnsi="Times New Roman" w:cs="Times New Roman"/>
      <w:color w:val="auto"/>
      <w:sz w:val="23"/>
      <w:szCs w:val="23"/>
      <w:lang w:eastAsia="en-US" w:bidi="ar-SA"/>
    </w:rPr>
  </w:style>
  <w:style w:type="paragraph" w:customStyle="1" w:styleId="30">
    <w:name w:val="Основной текст (3)"/>
    <w:basedOn w:val="a"/>
    <w:link w:val="3"/>
    <w:rsid w:val="001D7C44"/>
    <w:pPr>
      <w:widowControl/>
      <w:shd w:val="clear" w:color="auto" w:fill="FFFFFF"/>
      <w:spacing w:before="120" w:line="283" w:lineRule="exact"/>
      <w:ind w:firstLine="680"/>
      <w:jc w:val="both"/>
    </w:pPr>
    <w:rPr>
      <w:rFonts w:ascii="Times New Roman" w:eastAsia="Times New Roman" w:hAnsi="Times New Roman" w:cs="Times New Roman"/>
      <w:color w:val="auto"/>
      <w:sz w:val="22"/>
      <w:szCs w:val="22"/>
      <w:lang w:eastAsia="en-US" w:bidi="ar-SA"/>
    </w:rPr>
  </w:style>
  <w:style w:type="paragraph" w:customStyle="1" w:styleId="40">
    <w:name w:val="Основной текст (4)"/>
    <w:basedOn w:val="a"/>
    <w:link w:val="4"/>
    <w:rsid w:val="001D7C44"/>
    <w:pPr>
      <w:widowControl/>
      <w:shd w:val="clear" w:color="auto" w:fill="FFFFFF"/>
      <w:spacing w:line="230" w:lineRule="exact"/>
      <w:jc w:val="center"/>
    </w:pPr>
    <w:rPr>
      <w:rFonts w:ascii="Times New Roman" w:eastAsia="Times New Roman" w:hAnsi="Times New Roman" w:cs="Times New Roman"/>
      <w:color w:val="auto"/>
      <w:sz w:val="17"/>
      <w:szCs w:val="17"/>
      <w:lang w:eastAsia="en-US" w:bidi="ar-SA"/>
    </w:rPr>
  </w:style>
  <w:style w:type="paragraph" w:customStyle="1" w:styleId="50">
    <w:name w:val="Основной текст (5)"/>
    <w:basedOn w:val="a"/>
    <w:link w:val="5"/>
    <w:rsid w:val="001D7C44"/>
    <w:pPr>
      <w:widowControl/>
      <w:shd w:val="clear" w:color="auto" w:fill="FFFFFF"/>
      <w:spacing w:line="302" w:lineRule="exact"/>
    </w:pPr>
    <w:rPr>
      <w:rFonts w:ascii="Times New Roman" w:eastAsia="Times New Roman" w:hAnsi="Times New Roman" w:cs="Times New Roman"/>
      <w:color w:val="auto"/>
      <w:sz w:val="29"/>
      <w:szCs w:val="29"/>
      <w:lang w:eastAsia="en-US" w:bidi="ar-SA"/>
    </w:rPr>
  </w:style>
  <w:style w:type="paragraph" w:customStyle="1" w:styleId="60">
    <w:name w:val="Основной текст (6)"/>
    <w:basedOn w:val="a"/>
    <w:link w:val="6"/>
    <w:rsid w:val="001D7C44"/>
    <w:pPr>
      <w:widowControl/>
      <w:shd w:val="clear" w:color="auto" w:fill="FFFFFF"/>
      <w:spacing w:line="0" w:lineRule="atLeast"/>
    </w:pPr>
    <w:rPr>
      <w:rFonts w:ascii="Times New Roman" w:eastAsia="Times New Roman" w:hAnsi="Times New Roman" w:cs="Times New Roman"/>
      <w:color w:val="auto"/>
      <w:sz w:val="11"/>
      <w:szCs w:val="11"/>
      <w:lang w:eastAsia="en-US" w:bidi="ar-SA"/>
    </w:rPr>
  </w:style>
  <w:style w:type="paragraph" w:styleId="a6">
    <w:name w:val="Balloon Text"/>
    <w:basedOn w:val="a"/>
    <w:link w:val="a7"/>
    <w:uiPriority w:val="99"/>
    <w:semiHidden/>
    <w:unhideWhenUsed/>
    <w:rsid w:val="001D7C44"/>
    <w:rPr>
      <w:rFonts w:ascii="Tahoma" w:hAnsi="Tahoma" w:cs="Tahoma"/>
      <w:sz w:val="16"/>
      <w:szCs w:val="16"/>
    </w:rPr>
  </w:style>
  <w:style w:type="character" w:customStyle="1" w:styleId="a7">
    <w:name w:val="Текст выноски Знак"/>
    <w:basedOn w:val="a0"/>
    <w:link w:val="a6"/>
    <w:uiPriority w:val="99"/>
    <w:semiHidden/>
    <w:rsid w:val="001D7C44"/>
    <w:rPr>
      <w:rFonts w:ascii="Tahoma" w:eastAsia="Arial Unicode MS" w:hAnsi="Tahoma" w:cs="Tahoma"/>
      <w:color w:val="000000"/>
      <w:sz w:val="16"/>
      <w:szCs w:val="16"/>
      <w:lang w:eastAsia="ru-RU" w:bidi="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4243</Words>
  <Characters>24187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dc:creator>
  <cp:keywords/>
  <dc:description/>
  <cp:lastModifiedBy>comp</cp:lastModifiedBy>
  <cp:revision>2</cp:revision>
  <dcterms:created xsi:type="dcterms:W3CDTF">2019-02-05T12:48:00Z</dcterms:created>
  <dcterms:modified xsi:type="dcterms:W3CDTF">2019-02-05T12:48:00Z</dcterms:modified>
</cp:coreProperties>
</file>