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2B" w:rsidRPr="00E6272B" w:rsidRDefault="00E6272B" w:rsidP="00E6272B">
      <w:pPr>
        <w:spacing w:after="0" w:line="240" w:lineRule="auto"/>
        <w:jc w:val="center"/>
        <w:rPr>
          <w:rFonts w:ascii="Times New Roman" w:hAnsi="Times New Roman" w:cs="Times New Roman"/>
          <w:b/>
          <w:sz w:val="24"/>
          <w:szCs w:val="24"/>
        </w:rPr>
      </w:pPr>
      <w:r w:rsidRPr="00E6272B">
        <w:rPr>
          <w:rFonts w:ascii="Times New Roman" w:hAnsi="Times New Roman" w:cs="Times New Roman"/>
          <w:b/>
          <w:sz w:val="24"/>
          <w:szCs w:val="24"/>
        </w:rPr>
        <w:t>ПРОЕКТ ОП Челябинской области «Час с региональным министром»</w:t>
      </w:r>
    </w:p>
    <w:p w:rsidR="00E6272B" w:rsidRPr="00E6272B" w:rsidRDefault="00E6272B" w:rsidP="00E627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Pr="00E6272B">
        <w:rPr>
          <w:rFonts w:ascii="Times New Roman" w:hAnsi="Times New Roman" w:cs="Times New Roman"/>
          <w:b/>
          <w:sz w:val="24"/>
          <w:szCs w:val="24"/>
        </w:rPr>
        <w:t>.0</w:t>
      </w:r>
      <w:r>
        <w:rPr>
          <w:rFonts w:ascii="Times New Roman" w:hAnsi="Times New Roman" w:cs="Times New Roman"/>
          <w:b/>
          <w:sz w:val="24"/>
          <w:szCs w:val="24"/>
        </w:rPr>
        <w:t>7</w:t>
      </w:r>
      <w:r w:rsidRPr="00E6272B">
        <w:rPr>
          <w:rFonts w:ascii="Times New Roman" w:hAnsi="Times New Roman" w:cs="Times New Roman"/>
          <w:b/>
          <w:sz w:val="24"/>
          <w:szCs w:val="24"/>
        </w:rPr>
        <w:t>.2017г.</w:t>
      </w:r>
    </w:p>
    <w:p w:rsidR="00E6272B" w:rsidRPr="00E6272B" w:rsidRDefault="00E6272B" w:rsidP="00E6272B">
      <w:pPr>
        <w:spacing w:after="0" w:line="240" w:lineRule="auto"/>
        <w:jc w:val="center"/>
        <w:rPr>
          <w:rFonts w:ascii="Times New Roman" w:hAnsi="Times New Roman" w:cs="Times New Roman"/>
          <w:b/>
          <w:sz w:val="24"/>
          <w:szCs w:val="24"/>
        </w:rPr>
      </w:pPr>
    </w:p>
    <w:p w:rsidR="00E6272B" w:rsidRPr="00E6272B" w:rsidRDefault="00E6272B" w:rsidP="00E6272B">
      <w:pPr>
        <w:spacing w:after="0" w:line="240" w:lineRule="auto"/>
        <w:ind w:firstLine="851"/>
        <w:jc w:val="center"/>
        <w:rPr>
          <w:rFonts w:ascii="Times New Roman" w:hAnsi="Times New Roman" w:cs="Times New Roman"/>
          <w:b/>
          <w:sz w:val="24"/>
          <w:szCs w:val="24"/>
        </w:rPr>
      </w:pPr>
      <w:r w:rsidRPr="00E6272B">
        <w:rPr>
          <w:rFonts w:ascii="Times New Roman" w:hAnsi="Times New Roman" w:cs="Times New Roman"/>
          <w:b/>
          <w:sz w:val="24"/>
          <w:szCs w:val="24"/>
        </w:rPr>
        <w:t>Стенограмма онлайн-встречи с председател</w:t>
      </w:r>
      <w:r>
        <w:rPr>
          <w:rFonts w:ascii="Times New Roman" w:hAnsi="Times New Roman" w:cs="Times New Roman"/>
          <w:b/>
          <w:sz w:val="24"/>
          <w:szCs w:val="24"/>
        </w:rPr>
        <w:t>ем</w:t>
      </w:r>
      <w:r w:rsidRPr="00E6272B">
        <w:rPr>
          <w:rFonts w:ascii="Times New Roman" w:hAnsi="Times New Roman" w:cs="Times New Roman"/>
          <w:b/>
          <w:sz w:val="24"/>
          <w:szCs w:val="24"/>
        </w:rPr>
        <w:t xml:space="preserve"> Избирательной комиссии</w:t>
      </w:r>
      <w:r>
        <w:rPr>
          <w:rFonts w:ascii="Times New Roman" w:hAnsi="Times New Roman" w:cs="Times New Roman"/>
          <w:b/>
          <w:sz w:val="24"/>
          <w:szCs w:val="24"/>
        </w:rPr>
        <w:t xml:space="preserve"> Челябинской области</w:t>
      </w:r>
      <w:r w:rsidRPr="00E6272B">
        <w:rPr>
          <w:rFonts w:ascii="Times New Roman" w:hAnsi="Times New Roman" w:cs="Times New Roman"/>
          <w:b/>
          <w:sz w:val="24"/>
          <w:szCs w:val="24"/>
        </w:rPr>
        <w:t xml:space="preserve"> Серге</w:t>
      </w:r>
      <w:r>
        <w:rPr>
          <w:rFonts w:ascii="Times New Roman" w:hAnsi="Times New Roman" w:cs="Times New Roman"/>
          <w:b/>
          <w:sz w:val="24"/>
          <w:szCs w:val="24"/>
        </w:rPr>
        <w:t>ем</w:t>
      </w:r>
      <w:r w:rsidRPr="00E6272B">
        <w:rPr>
          <w:rFonts w:ascii="Times New Roman" w:hAnsi="Times New Roman" w:cs="Times New Roman"/>
          <w:b/>
          <w:sz w:val="24"/>
          <w:szCs w:val="24"/>
        </w:rPr>
        <w:t xml:space="preserve"> Обертас</w:t>
      </w:r>
      <w:r>
        <w:rPr>
          <w:rFonts w:ascii="Times New Roman" w:hAnsi="Times New Roman" w:cs="Times New Roman"/>
          <w:b/>
          <w:sz w:val="24"/>
          <w:szCs w:val="24"/>
        </w:rPr>
        <w:t>ом</w:t>
      </w:r>
    </w:p>
    <w:p w:rsidR="00E6272B" w:rsidRDefault="00E6272B" w:rsidP="00E6272B">
      <w:pPr>
        <w:spacing w:after="0" w:line="240" w:lineRule="auto"/>
        <w:ind w:left="-993" w:firstLine="851"/>
        <w:rPr>
          <w:rFonts w:ascii="Times New Roman" w:hAnsi="Times New Roman" w:cs="Times New Roman"/>
          <w:b/>
          <w:i/>
          <w:sz w:val="24"/>
          <w:szCs w:val="24"/>
        </w:rPr>
      </w:pPr>
    </w:p>
    <w:p w:rsidR="00E6272B" w:rsidRPr="00E6272B" w:rsidRDefault="00E6272B" w:rsidP="00E6272B">
      <w:pPr>
        <w:spacing w:after="0" w:line="240" w:lineRule="auto"/>
        <w:ind w:left="-993" w:firstLine="851"/>
        <w:rPr>
          <w:rFonts w:ascii="Times New Roman" w:hAnsi="Times New Roman" w:cs="Times New Roman"/>
          <w:b/>
          <w:i/>
          <w:sz w:val="24"/>
          <w:szCs w:val="24"/>
        </w:rPr>
      </w:pPr>
      <w:r w:rsidRPr="00E6272B">
        <w:rPr>
          <w:rFonts w:ascii="Times New Roman" w:hAnsi="Times New Roman" w:cs="Times New Roman"/>
          <w:b/>
          <w:i/>
          <w:sz w:val="24"/>
          <w:szCs w:val="24"/>
        </w:rPr>
        <w:t>Все вопросы прошли премодерацию.</w:t>
      </w:r>
    </w:p>
    <w:p w:rsidR="00E6272B" w:rsidRDefault="00E6272B" w:rsidP="00E6272B">
      <w:pPr>
        <w:spacing w:after="0" w:line="240" w:lineRule="auto"/>
        <w:ind w:firstLine="708"/>
        <w:jc w:val="both"/>
        <w:rPr>
          <w:rFonts w:ascii="Times New Roman" w:hAnsi="Times New Roman" w:cs="Times New Roman"/>
          <w:b/>
          <w:i/>
          <w:sz w:val="24"/>
          <w:szCs w:val="24"/>
        </w:rPr>
      </w:pPr>
    </w:p>
    <w:p w:rsidR="00E6272B" w:rsidRDefault="00E6272B" w:rsidP="00E6272B">
      <w:pPr>
        <w:spacing w:after="0" w:line="240" w:lineRule="auto"/>
        <w:ind w:firstLine="708"/>
        <w:jc w:val="both"/>
        <w:rPr>
          <w:rFonts w:ascii="Times New Roman" w:hAnsi="Times New Roman" w:cs="Times New Roman"/>
          <w:b/>
          <w:i/>
          <w:sz w:val="24"/>
          <w:szCs w:val="24"/>
        </w:rPr>
      </w:pPr>
    </w:p>
    <w:p w:rsidR="00E6272B" w:rsidRDefault="00E6272B" w:rsidP="00E6272B">
      <w:pPr>
        <w:spacing w:after="0" w:line="240" w:lineRule="auto"/>
        <w:ind w:firstLine="708"/>
        <w:jc w:val="both"/>
        <w:rPr>
          <w:rFonts w:ascii="Times New Roman" w:hAnsi="Times New Roman" w:cs="Times New Roman"/>
          <w:b/>
          <w:i/>
          <w:sz w:val="24"/>
          <w:szCs w:val="24"/>
        </w:rPr>
      </w:pPr>
    </w:p>
    <w:p w:rsidR="00295BF9" w:rsidRPr="00E6272B" w:rsidRDefault="00295BF9"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1. Какие нововведения появились после подписания 1 июня 2017 года Президентом Российской Федерации Владимиром Путиным Закона об изменениях в федеральном законодательстве, касающихся порядка голосования на выборах, а также формирования избирательных участков?</w:t>
      </w:r>
    </w:p>
    <w:p w:rsidR="00295BF9" w:rsidRPr="00E6272B" w:rsidRDefault="00295BF9" w:rsidP="00E6272B">
      <w:pPr>
        <w:spacing w:after="0" w:line="240" w:lineRule="auto"/>
        <w:jc w:val="both"/>
        <w:rPr>
          <w:rFonts w:ascii="Times New Roman" w:hAnsi="Times New Roman" w:cs="Times New Roman"/>
          <w:sz w:val="24"/>
          <w:szCs w:val="24"/>
        </w:rPr>
      </w:pPr>
    </w:p>
    <w:p w:rsidR="00AE5DC7" w:rsidRPr="00E6272B" w:rsidRDefault="00295BF9" w:rsidP="00E6272B">
      <w:pPr>
        <w:spacing w:after="0" w:line="240" w:lineRule="auto"/>
        <w:jc w:val="both"/>
        <w:textAlignment w:val="top"/>
        <w:rPr>
          <w:rFonts w:ascii="Times New Roman" w:eastAsia="Times New Roman" w:hAnsi="Times New Roman" w:cs="Times New Roman"/>
          <w:color w:val="353535"/>
          <w:sz w:val="24"/>
          <w:szCs w:val="24"/>
          <w:lang w:eastAsia="ru-RU"/>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AE5DC7" w:rsidRPr="00E6272B">
        <w:rPr>
          <w:rFonts w:ascii="Times New Roman" w:hAnsi="Times New Roman" w:cs="Times New Roman"/>
          <w:sz w:val="24"/>
          <w:szCs w:val="24"/>
        </w:rPr>
        <w:t xml:space="preserve"> </w:t>
      </w:r>
      <w:r w:rsidR="00AE5DC7" w:rsidRPr="00E6272B">
        <w:rPr>
          <w:rFonts w:ascii="Times New Roman" w:eastAsia="Times New Roman" w:hAnsi="Times New Roman" w:cs="Times New Roman"/>
          <w:color w:val="353535"/>
          <w:sz w:val="24"/>
          <w:szCs w:val="24"/>
          <w:lang w:eastAsia="ru-RU"/>
        </w:rPr>
        <w:t xml:space="preserve">Федеральным законом </w:t>
      </w:r>
    </w:p>
    <w:p w:rsidR="00AE5DC7" w:rsidRPr="00E6272B" w:rsidRDefault="00AE5DC7" w:rsidP="00E6272B">
      <w:pPr>
        <w:spacing w:after="0" w:line="240" w:lineRule="auto"/>
        <w:ind w:firstLine="708"/>
        <w:jc w:val="both"/>
        <w:textAlignment w:val="top"/>
        <w:rPr>
          <w:rFonts w:ascii="Times New Roman" w:hAnsi="Times New Roman" w:cs="Times New Roman"/>
          <w:sz w:val="24"/>
          <w:szCs w:val="24"/>
        </w:rPr>
      </w:pPr>
      <w:r w:rsidRPr="00E6272B">
        <w:rPr>
          <w:rFonts w:ascii="Times New Roman" w:eastAsia="Times New Roman" w:hAnsi="Times New Roman" w:cs="Times New Roman"/>
          <w:color w:val="353535"/>
          <w:sz w:val="24"/>
          <w:szCs w:val="24"/>
          <w:lang w:eastAsia="ru-RU"/>
        </w:rPr>
        <w:t xml:space="preserve">устанавливается новый порядок голосования избирателей, участников референдума по месту нахождения на основании заявления, который может применяться вместо голосования по открепительным удостоверениям и досрочного голосования. </w:t>
      </w:r>
    </w:p>
    <w:p w:rsidR="00AE5DC7" w:rsidRPr="00E6272B" w:rsidRDefault="00AE5DC7" w:rsidP="00E6272B">
      <w:pPr>
        <w:spacing w:after="0" w:line="240" w:lineRule="auto"/>
        <w:ind w:firstLine="708"/>
        <w:jc w:val="both"/>
        <w:textAlignment w:val="top"/>
        <w:rPr>
          <w:rFonts w:ascii="Times New Roman" w:eastAsia="Times New Roman" w:hAnsi="Times New Roman" w:cs="Times New Roman"/>
          <w:color w:val="353535"/>
          <w:sz w:val="24"/>
          <w:szCs w:val="24"/>
          <w:lang w:eastAsia="ru-RU"/>
        </w:rPr>
      </w:pPr>
      <w:r w:rsidRPr="00E6272B">
        <w:rPr>
          <w:rFonts w:ascii="Times New Roman" w:eastAsia="Times New Roman" w:hAnsi="Times New Roman" w:cs="Times New Roman"/>
          <w:color w:val="353535"/>
          <w:sz w:val="24"/>
          <w:szCs w:val="24"/>
          <w:lang w:eastAsia="ru-RU"/>
        </w:rPr>
        <w:t>отменяется пятилетний срок формирования избирательных участков, участков референдума. Предусматриваются основания для уточнения границ избирательных участков, участков референдума, среди которых в том числе возможность уменьшения до полутора тысяч численности избирателей, участников референдума.</w:t>
      </w:r>
    </w:p>
    <w:p w:rsidR="00AE5DC7" w:rsidRPr="00E6272B" w:rsidRDefault="00AE5DC7" w:rsidP="00E6272B">
      <w:pPr>
        <w:spacing w:after="0" w:line="240" w:lineRule="auto"/>
        <w:ind w:firstLine="708"/>
        <w:jc w:val="both"/>
        <w:textAlignment w:val="top"/>
        <w:rPr>
          <w:rFonts w:ascii="Times New Roman" w:eastAsia="Times New Roman" w:hAnsi="Times New Roman" w:cs="Times New Roman"/>
          <w:color w:val="353535"/>
          <w:sz w:val="24"/>
          <w:szCs w:val="24"/>
          <w:lang w:eastAsia="ru-RU"/>
        </w:rPr>
      </w:pPr>
      <w:r w:rsidRPr="00E6272B">
        <w:rPr>
          <w:rFonts w:ascii="Times New Roman" w:eastAsia="Times New Roman" w:hAnsi="Times New Roman" w:cs="Times New Roman"/>
          <w:color w:val="353535"/>
          <w:sz w:val="24"/>
          <w:szCs w:val="24"/>
          <w:lang w:eastAsia="ru-RU"/>
        </w:rPr>
        <w:t>закрепляется возможность установления федеральными законами иного регулирования в отношении назначения наблюдателей, в частности могут не учитываться положения о назначении не более двух наблюдателей на один участок, назначение конкретного наблюдателя только на один участок, заблаговременное представление списков наблюдателей в соответствующую комиссию.</w:t>
      </w:r>
    </w:p>
    <w:p w:rsidR="00AE5DC7" w:rsidRPr="00E6272B" w:rsidRDefault="00AE5DC7" w:rsidP="00E6272B">
      <w:pPr>
        <w:spacing w:after="0" w:line="240" w:lineRule="auto"/>
        <w:ind w:firstLine="708"/>
        <w:jc w:val="both"/>
        <w:textAlignment w:val="top"/>
        <w:rPr>
          <w:rFonts w:ascii="Times New Roman" w:eastAsia="Times New Roman" w:hAnsi="Times New Roman" w:cs="Times New Roman"/>
          <w:color w:val="353535"/>
          <w:sz w:val="24"/>
          <w:szCs w:val="24"/>
          <w:lang w:eastAsia="ru-RU"/>
        </w:rPr>
      </w:pPr>
      <w:r w:rsidRPr="00E6272B">
        <w:rPr>
          <w:rFonts w:ascii="Times New Roman" w:eastAsia="Times New Roman" w:hAnsi="Times New Roman" w:cs="Times New Roman"/>
          <w:color w:val="353535"/>
          <w:sz w:val="24"/>
          <w:szCs w:val="24"/>
          <w:lang w:eastAsia="ru-RU"/>
        </w:rPr>
        <w:t>предусматривается, что адреса мест жительства, указываемые в подписном листе гражданином, поддерживающим выдвижение кандидата, инициативу проведения референдума, и гражданином, осуществляющим сбор подписей, могут не содержать каких-либо реквизитов (наименование субъекта Российской Федерации, района, города, иного населённого пункта, улицы, номера дома и квартиры), если это не препятствует их однозначному восприятию с учётом фактических особенностей мест жительства этих граждан.</w:t>
      </w:r>
    </w:p>
    <w:p w:rsidR="00AE5DC7" w:rsidRPr="00E6272B" w:rsidRDefault="00AE5DC7" w:rsidP="00E6272B">
      <w:pPr>
        <w:spacing w:after="0" w:line="240" w:lineRule="auto"/>
        <w:ind w:firstLine="708"/>
        <w:jc w:val="both"/>
        <w:textAlignment w:val="top"/>
        <w:rPr>
          <w:rFonts w:ascii="Times New Roman" w:eastAsia="Times New Roman" w:hAnsi="Times New Roman" w:cs="Times New Roman"/>
          <w:color w:val="353535"/>
          <w:sz w:val="24"/>
          <w:szCs w:val="24"/>
          <w:lang w:eastAsia="ru-RU"/>
        </w:rPr>
      </w:pPr>
      <w:r w:rsidRPr="00E6272B">
        <w:rPr>
          <w:rFonts w:ascii="Times New Roman" w:eastAsia="Times New Roman" w:hAnsi="Times New Roman" w:cs="Times New Roman"/>
          <w:color w:val="353535"/>
          <w:sz w:val="24"/>
          <w:szCs w:val="24"/>
          <w:lang w:eastAsia="ru-RU"/>
        </w:rPr>
        <w:t>устанавливаются дополнительные меры по обеспечению голосования избирателей, являющихся инвалидами, в зависимости от группы инвалидности и видов стойких расстройств функций организма. Соответствующие изменения вносятся как в законодательство о выборах и референдумах, так и в Федеральный закон «О социальной защите инвалидов в Российской Федерации».</w:t>
      </w:r>
    </w:p>
    <w:p w:rsidR="00295BF9" w:rsidRPr="00E6272B" w:rsidRDefault="00295BF9" w:rsidP="00E6272B">
      <w:pPr>
        <w:spacing w:after="0" w:line="240" w:lineRule="auto"/>
        <w:jc w:val="both"/>
        <w:rPr>
          <w:rFonts w:ascii="Times New Roman" w:hAnsi="Times New Roman" w:cs="Times New Roman"/>
          <w:sz w:val="24"/>
          <w:szCs w:val="24"/>
        </w:rPr>
      </w:pPr>
    </w:p>
    <w:p w:rsidR="00295BF9" w:rsidRPr="00E6272B" w:rsidRDefault="00FF00CE"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sz w:val="24"/>
          <w:szCs w:val="24"/>
        </w:rPr>
        <w:tab/>
      </w:r>
      <w:r w:rsidRPr="00E6272B">
        <w:rPr>
          <w:rFonts w:ascii="Times New Roman" w:hAnsi="Times New Roman" w:cs="Times New Roman"/>
          <w:b/>
          <w:i/>
          <w:sz w:val="24"/>
          <w:szCs w:val="24"/>
        </w:rPr>
        <w:t>2. Центризбирком России прорабатывает возможные варианты отказа от использования на выборах открепительных удостоверений. Какие задачи регулирования электоральных процессов решаются таким образом?</w:t>
      </w:r>
    </w:p>
    <w:p w:rsidR="00295BF9" w:rsidRPr="00E6272B" w:rsidRDefault="00295BF9" w:rsidP="00E6272B">
      <w:pPr>
        <w:spacing w:after="0" w:line="240" w:lineRule="auto"/>
        <w:jc w:val="both"/>
        <w:rPr>
          <w:rFonts w:ascii="Times New Roman" w:hAnsi="Times New Roman" w:cs="Times New Roman"/>
          <w:b/>
          <w:i/>
          <w:sz w:val="24"/>
          <w:szCs w:val="24"/>
        </w:rPr>
      </w:pPr>
    </w:p>
    <w:p w:rsidR="00FF00CE" w:rsidRPr="00E6272B" w:rsidRDefault="00FF00CE"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Отмена открепительных удостоверений позволит избирателю голосовать по месту фактического пребывания. Это повысит явку</w:t>
      </w:r>
      <w:r w:rsidR="0053049F" w:rsidRPr="00E6272B">
        <w:rPr>
          <w:rFonts w:ascii="Times New Roman" w:hAnsi="Times New Roman" w:cs="Times New Roman"/>
          <w:sz w:val="24"/>
          <w:szCs w:val="24"/>
        </w:rPr>
        <w:t xml:space="preserve">. По мнению </w:t>
      </w:r>
      <w:r w:rsidR="00882F17" w:rsidRPr="00E6272B">
        <w:rPr>
          <w:rFonts w:ascii="Times New Roman" w:hAnsi="Times New Roman" w:cs="Times New Roman"/>
          <w:sz w:val="24"/>
          <w:szCs w:val="24"/>
        </w:rPr>
        <w:t>экспертов,</w:t>
      </w:r>
      <w:r w:rsidR="0053049F" w:rsidRPr="00E6272B">
        <w:rPr>
          <w:rFonts w:ascii="Times New Roman" w:hAnsi="Times New Roman" w:cs="Times New Roman"/>
          <w:sz w:val="24"/>
          <w:szCs w:val="24"/>
        </w:rPr>
        <w:t xml:space="preserve"> повышение явки может достичь 10 %.</w:t>
      </w:r>
      <w:r w:rsidR="006A091D" w:rsidRPr="00E6272B">
        <w:rPr>
          <w:rFonts w:ascii="Times New Roman" w:hAnsi="Times New Roman" w:cs="Times New Roman"/>
          <w:sz w:val="24"/>
          <w:szCs w:val="24"/>
        </w:rPr>
        <w:t xml:space="preserve"> Но избиратель в любом случае должен заявить (подать заявление) о своем намерении голосовать по месту нахождения. Сделать </w:t>
      </w:r>
      <w:r w:rsidR="00024E68" w:rsidRPr="00E6272B">
        <w:rPr>
          <w:rFonts w:ascii="Times New Roman" w:hAnsi="Times New Roman" w:cs="Times New Roman"/>
          <w:sz w:val="24"/>
          <w:szCs w:val="24"/>
        </w:rPr>
        <w:t>это можно несколькими способами</w:t>
      </w:r>
      <w:r w:rsidR="006A091D" w:rsidRPr="00E6272B">
        <w:rPr>
          <w:rFonts w:ascii="Times New Roman" w:hAnsi="Times New Roman" w:cs="Times New Roman"/>
          <w:sz w:val="24"/>
          <w:szCs w:val="24"/>
        </w:rPr>
        <w:t>: через портал Госуслуг, через МФЦ, в территориальной избирательной комис</w:t>
      </w:r>
      <w:r w:rsidR="00024E68" w:rsidRPr="00E6272B">
        <w:rPr>
          <w:rFonts w:ascii="Times New Roman" w:hAnsi="Times New Roman" w:cs="Times New Roman"/>
          <w:sz w:val="24"/>
          <w:szCs w:val="24"/>
        </w:rPr>
        <w:t>сии, в пунктах приема заявлений</w:t>
      </w:r>
      <w:r w:rsidR="006A091D" w:rsidRPr="00E6272B">
        <w:rPr>
          <w:rFonts w:ascii="Times New Roman" w:hAnsi="Times New Roman" w:cs="Times New Roman"/>
          <w:sz w:val="24"/>
          <w:szCs w:val="24"/>
        </w:rPr>
        <w:t>,</w:t>
      </w:r>
      <w:r w:rsidR="00024E68" w:rsidRPr="00E6272B">
        <w:rPr>
          <w:rFonts w:ascii="Times New Roman" w:hAnsi="Times New Roman" w:cs="Times New Roman"/>
          <w:sz w:val="24"/>
          <w:szCs w:val="24"/>
        </w:rPr>
        <w:t xml:space="preserve"> </w:t>
      </w:r>
      <w:r w:rsidR="006A091D" w:rsidRPr="00E6272B">
        <w:rPr>
          <w:rFonts w:ascii="Times New Roman" w:hAnsi="Times New Roman" w:cs="Times New Roman"/>
          <w:sz w:val="24"/>
          <w:szCs w:val="24"/>
        </w:rPr>
        <w:t xml:space="preserve">которые будут </w:t>
      </w:r>
      <w:r w:rsidR="00882F17" w:rsidRPr="00E6272B">
        <w:rPr>
          <w:rFonts w:ascii="Times New Roman" w:hAnsi="Times New Roman" w:cs="Times New Roman"/>
          <w:sz w:val="24"/>
          <w:szCs w:val="24"/>
        </w:rPr>
        <w:t>созданы на</w:t>
      </w:r>
      <w:r w:rsidR="006A091D" w:rsidRPr="00E6272B">
        <w:rPr>
          <w:rFonts w:ascii="Times New Roman" w:hAnsi="Times New Roman" w:cs="Times New Roman"/>
          <w:sz w:val="24"/>
          <w:szCs w:val="24"/>
        </w:rPr>
        <w:t xml:space="preserve"> территории нашей области</w:t>
      </w:r>
      <w:r w:rsidR="00057802" w:rsidRPr="00E6272B">
        <w:rPr>
          <w:rFonts w:ascii="Times New Roman" w:hAnsi="Times New Roman" w:cs="Times New Roman"/>
          <w:sz w:val="24"/>
          <w:szCs w:val="24"/>
        </w:rPr>
        <w:t xml:space="preserve"> на выборах Президента</w:t>
      </w:r>
      <w:r w:rsidR="00024E68" w:rsidRPr="00E6272B">
        <w:rPr>
          <w:rFonts w:ascii="Times New Roman" w:hAnsi="Times New Roman" w:cs="Times New Roman"/>
          <w:sz w:val="24"/>
          <w:szCs w:val="24"/>
        </w:rPr>
        <w:t xml:space="preserve"> РФ</w:t>
      </w:r>
      <w:r w:rsidR="006A091D" w:rsidRPr="00E6272B">
        <w:rPr>
          <w:rFonts w:ascii="Times New Roman" w:hAnsi="Times New Roman" w:cs="Times New Roman"/>
          <w:sz w:val="24"/>
          <w:szCs w:val="24"/>
        </w:rPr>
        <w:t>.</w:t>
      </w:r>
    </w:p>
    <w:p w:rsidR="0053049F" w:rsidRPr="00E6272B" w:rsidRDefault="0053049F" w:rsidP="00E6272B">
      <w:pPr>
        <w:spacing w:after="0" w:line="240" w:lineRule="auto"/>
        <w:jc w:val="both"/>
        <w:rPr>
          <w:rFonts w:ascii="Times New Roman" w:hAnsi="Times New Roman" w:cs="Times New Roman"/>
          <w:sz w:val="24"/>
          <w:szCs w:val="24"/>
        </w:rPr>
      </w:pPr>
    </w:p>
    <w:p w:rsidR="0053049F" w:rsidRPr="00E6272B" w:rsidRDefault="0053049F"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 xml:space="preserve">3. Какие меры будут приняты региональной Избирательной комиссией Челябинской области для ознакомления граждан с законодательными новациями и какие ресурсы необходимы для разъяснения гражданам новых возможностей голосования? </w:t>
      </w:r>
    </w:p>
    <w:p w:rsidR="0053049F" w:rsidRPr="00E6272B" w:rsidRDefault="006A091D"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lastRenderedPageBreak/>
        <w:t>Ответ:</w:t>
      </w:r>
      <w:r w:rsidRPr="00E6272B">
        <w:rPr>
          <w:rFonts w:ascii="Times New Roman" w:hAnsi="Times New Roman" w:cs="Times New Roman"/>
          <w:sz w:val="24"/>
          <w:szCs w:val="24"/>
        </w:rPr>
        <w:t xml:space="preserve"> Избирательная комиссия уже приступила к этой работе. 10 сентября 2017 года - в Единый день голосования в муниципальных территориях впервые при составлении протокола по итогам голосования будет использоваться </w:t>
      </w:r>
      <w:r w:rsidRPr="00E6272B">
        <w:rPr>
          <w:rFonts w:ascii="Times New Roman" w:hAnsi="Times New Roman" w:cs="Times New Roman"/>
          <w:sz w:val="24"/>
          <w:szCs w:val="24"/>
          <w:lang w:val="en-US"/>
        </w:rPr>
        <w:t>Q</w:t>
      </w:r>
      <w:r w:rsidR="00024E68" w:rsidRPr="00E6272B">
        <w:rPr>
          <w:rFonts w:ascii="Times New Roman" w:hAnsi="Times New Roman" w:cs="Times New Roman"/>
          <w:sz w:val="24"/>
          <w:szCs w:val="24"/>
          <w:lang w:val="en-US"/>
        </w:rPr>
        <w:t>R</w:t>
      </w:r>
      <w:r w:rsidRPr="00E6272B">
        <w:rPr>
          <w:rFonts w:ascii="Times New Roman" w:hAnsi="Times New Roman" w:cs="Times New Roman"/>
          <w:sz w:val="24"/>
          <w:szCs w:val="24"/>
        </w:rPr>
        <w:t xml:space="preserve"> код. Главная задач</w:t>
      </w:r>
      <w:r w:rsidR="009B31DF" w:rsidRPr="00E6272B">
        <w:rPr>
          <w:rFonts w:ascii="Times New Roman" w:hAnsi="Times New Roman" w:cs="Times New Roman"/>
          <w:sz w:val="24"/>
          <w:szCs w:val="24"/>
        </w:rPr>
        <w:t xml:space="preserve">а сейчас </w:t>
      </w:r>
      <w:r w:rsidR="00057802" w:rsidRPr="00E6272B">
        <w:rPr>
          <w:rFonts w:ascii="Times New Roman" w:hAnsi="Times New Roman" w:cs="Times New Roman"/>
          <w:sz w:val="24"/>
          <w:szCs w:val="24"/>
        </w:rPr>
        <w:t xml:space="preserve">- </w:t>
      </w:r>
      <w:r w:rsidR="009B31DF" w:rsidRPr="00E6272B">
        <w:rPr>
          <w:rFonts w:ascii="Times New Roman" w:hAnsi="Times New Roman" w:cs="Times New Roman"/>
          <w:sz w:val="24"/>
          <w:szCs w:val="24"/>
        </w:rPr>
        <w:t>научить работать членов участковых избира</w:t>
      </w:r>
      <w:r w:rsidR="00024E68" w:rsidRPr="00E6272B">
        <w:rPr>
          <w:rFonts w:ascii="Times New Roman" w:hAnsi="Times New Roman" w:cs="Times New Roman"/>
          <w:sz w:val="24"/>
          <w:szCs w:val="24"/>
        </w:rPr>
        <w:t>тельных комиссий</w:t>
      </w:r>
      <w:r w:rsidR="009B31DF" w:rsidRPr="00E6272B">
        <w:rPr>
          <w:rFonts w:ascii="Times New Roman" w:hAnsi="Times New Roman" w:cs="Times New Roman"/>
          <w:sz w:val="24"/>
          <w:szCs w:val="24"/>
        </w:rPr>
        <w:t>, членов ТИК, наблюдателей, объяснить кандидатам как будут применяться новые технологии.</w:t>
      </w:r>
    </w:p>
    <w:p w:rsidR="009B31DF" w:rsidRPr="00E6272B" w:rsidRDefault="009B31DF" w:rsidP="00E6272B">
      <w:pPr>
        <w:spacing w:after="0" w:line="240" w:lineRule="auto"/>
        <w:ind w:firstLine="708"/>
        <w:jc w:val="both"/>
        <w:rPr>
          <w:rFonts w:ascii="Times New Roman" w:hAnsi="Times New Roman" w:cs="Times New Roman"/>
          <w:sz w:val="24"/>
          <w:szCs w:val="24"/>
        </w:rPr>
      </w:pPr>
      <w:r w:rsidRPr="00E6272B">
        <w:rPr>
          <w:rFonts w:ascii="Times New Roman" w:hAnsi="Times New Roman" w:cs="Times New Roman"/>
          <w:sz w:val="24"/>
          <w:szCs w:val="24"/>
        </w:rPr>
        <w:t xml:space="preserve">На выборах Президента избиратели смогут голосовать по месту своего нахождения. Информационной службой разработан план информационно-разъяснительной работы в средствах массовой информации, в трудовых коллективах, студенческих аудиториях. Отдельно мы бы хотели привлечь </w:t>
      </w:r>
      <w:r w:rsidR="00057802" w:rsidRPr="00E6272B">
        <w:rPr>
          <w:rFonts w:ascii="Times New Roman" w:hAnsi="Times New Roman" w:cs="Times New Roman"/>
          <w:sz w:val="24"/>
          <w:szCs w:val="24"/>
        </w:rPr>
        <w:t xml:space="preserve">к активному взаимодействию </w:t>
      </w:r>
      <w:r w:rsidRPr="00E6272B">
        <w:rPr>
          <w:rFonts w:ascii="Times New Roman" w:hAnsi="Times New Roman" w:cs="Times New Roman"/>
          <w:sz w:val="24"/>
          <w:szCs w:val="24"/>
        </w:rPr>
        <w:t>обществ</w:t>
      </w:r>
      <w:r w:rsidR="00024E68" w:rsidRPr="00E6272B">
        <w:rPr>
          <w:rFonts w:ascii="Times New Roman" w:hAnsi="Times New Roman" w:cs="Times New Roman"/>
          <w:sz w:val="24"/>
          <w:szCs w:val="24"/>
        </w:rPr>
        <w:t>енные организации и объединения</w:t>
      </w:r>
      <w:r w:rsidRPr="00E6272B">
        <w:rPr>
          <w:rFonts w:ascii="Times New Roman" w:hAnsi="Times New Roman" w:cs="Times New Roman"/>
          <w:sz w:val="24"/>
          <w:szCs w:val="24"/>
        </w:rPr>
        <w:t>,</w:t>
      </w:r>
      <w:r w:rsidR="00024E68" w:rsidRPr="00E6272B">
        <w:rPr>
          <w:rFonts w:ascii="Times New Roman" w:hAnsi="Times New Roman" w:cs="Times New Roman"/>
          <w:sz w:val="24"/>
          <w:szCs w:val="24"/>
        </w:rPr>
        <w:t xml:space="preserve"> </w:t>
      </w:r>
      <w:r w:rsidRPr="00E6272B">
        <w:rPr>
          <w:rFonts w:ascii="Times New Roman" w:hAnsi="Times New Roman" w:cs="Times New Roman"/>
          <w:sz w:val="24"/>
          <w:szCs w:val="24"/>
        </w:rPr>
        <w:t xml:space="preserve">к этой работе </w:t>
      </w:r>
      <w:r w:rsidR="00882F17" w:rsidRPr="00E6272B">
        <w:rPr>
          <w:rFonts w:ascii="Times New Roman" w:hAnsi="Times New Roman" w:cs="Times New Roman"/>
          <w:sz w:val="24"/>
          <w:szCs w:val="24"/>
        </w:rPr>
        <w:t>подключатся молодежные избирательные</w:t>
      </w:r>
      <w:r w:rsidRPr="00E6272B">
        <w:rPr>
          <w:rFonts w:ascii="Times New Roman" w:hAnsi="Times New Roman" w:cs="Times New Roman"/>
          <w:sz w:val="24"/>
          <w:szCs w:val="24"/>
        </w:rPr>
        <w:t xml:space="preserve"> комиссии в городах и районах области.</w:t>
      </w:r>
    </w:p>
    <w:p w:rsidR="006A091D" w:rsidRPr="00E6272B" w:rsidRDefault="006A091D" w:rsidP="00E6272B">
      <w:pPr>
        <w:spacing w:after="0" w:line="240" w:lineRule="auto"/>
        <w:jc w:val="both"/>
        <w:rPr>
          <w:rFonts w:ascii="Times New Roman" w:hAnsi="Times New Roman" w:cs="Times New Roman"/>
          <w:b/>
          <w:i/>
          <w:sz w:val="24"/>
          <w:szCs w:val="24"/>
        </w:rPr>
      </w:pPr>
    </w:p>
    <w:p w:rsidR="0053049F" w:rsidRPr="00E6272B" w:rsidRDefault="0053049F"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4. Какие меры будут приняты региональной Избирательной комиссией Челябинской области для повышения уровня доверия со стороны населения к организации выборов в регионе в связи с появлением негативного контента (попадание в федеральную повестку истории с давлением на секретаря ТИК Вернеуральского района, реплики со стороны СПЧ) и есть ли вообще такая необходимость?</w:t>
      </w:r>
    </w:p>
    <w:p w:rsidR="00E6272B" w:rsidRDefault="00E6272B" w:rsidP="00E6272B">
      <w:pPr>
        <w:spacing w:after="0" w:line="240" w:lineRule="auto"/>
        <w:ind w:firstLine="708"/>
        <w:jc w:val="both"/>
        <w:rPr>
          <w:rFonts w:ascii="Times New Roman" w:hAnsi="Times New Roman" w:cs="Times New Roman"/>
          <w:b/>
          <w:i/>
          <w:sz w:val="24"/>
          <w:szCs w:val="24"/>
        </w:rPr>
      </w:pPr>
    </w:p>
    <w:p w:rsidR="0082451B" w:rsidRPr="00E6272B" w:rsidRDefault="009B31DF"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Наша главная задача - информированность и открытость в организации процедур избирательных кампаний.</w:t>
      </w:r>
      <w:r w:rsidR="0082451B" w:rsidRPr="00E6272B">
        <w:rPr>
          <w:rFonts w:ascii="Times New Roman" w:hAnsi="Times New Roman" w:cs="Times New Roman"/>
          <w:sz w:val="24"/>
          <w:szCs w:val="24"/>
        </w:rPr>
        <w:t xml:space="preserve"> Кроме этого</w:t>
      </w:r>
      <w:r w:rsidR="00057802" w:rsidRPr="00E6272B">
        <w:rPr>
          <w:rFonts w:ascii="Times New Roman" w:hAnsi="Times New Roman" w:cs="Times New Roman"/>
          <w:sz w:val="24"/>
          <w:szCs w:val="24"/>
        </w:rPr>
        <w:t>,</w:t>
      </w:r>
      <w:r w:rsidR="0082451B" w:rsidRPr="00E6272B">
        <w:rPr>
          <w:rFonts w:ascii="Times New Roman" w:hAnsi="Times New Roman" w:cs="Times New Roman"/>
          <w:sz w:val="24"/>
          <w:szCs w:val="24"/>
        </w:rPr>
        <w:t xml:space="preserve"> главный принцип - </w:t>
      </w:r>
      <w:r w:rsidR="00882F17" w:rsidRPr="00E6272B">
        <w:rPr>
          <w:rFonts w:ascii="Times New Roman" w:hAnsi="Times New Roman" w:cs="Times New Roman"/>
          <w:sz w:val="24"/>
          <w:szCs w:val="24"/>
        </w:rPr>
        <w:t>соблюдение избирательного</w:t>
      </w:r>
      <w:r w:rsidR="00024E68" w:rsidRPr="00E6272B">
        <w:rPr>
          <w:rFonts w:ascii="Times New Roman" w:hAnsi="Times New Roman" w:cs="Times New Roman"/>
          <w:sz w:val="24"/>
          <w:szCs w:val="24"/>
        </w:rPr>
        <w:t xml:space="preserve"> законодательства</w:t>
      </w:r>
      <w:r w:rsidR="0082451B" w:rsidRPr="00E6272B">
        <w:rPr>
          <w:rFonts w:ascii="Times New Roman" w:hAnsi="Times New Roman" w:cs="Times New Roman"/>
          <w:sz w:val="24"/>
          <w:szCs w:val="24"/>
        </w:rPr>
        <w:t>! Причем всеми учас</w:t>
      </w:r>
      <w:r w:rsidR="00024E68" w:rsidRPr="00E6272B">
        <w:rPr>
          <w:rFonts w:ascii="Times New Roman" w:hAnsi="Times New Roman" w:cs="Times New Roman"/>
          <w:sz w:val="24"/>
          <w:szCs w:val="24"/>
        </w:rPr>
        <w:t>тниками избирательного процесса</w:t>
      </w:r>
      <w:r w:rsidR="0082451B" w:rsidRPr="00E6272B">
        <w:rPr>
          <w:rFonts w:ascii="Times New Roman" w:hAnsi="Times New Roman" w:cs="Times New Roman"/>
          <w:sz w:val="24"/>
          <w:szCs w:val="24"/>
        </w:rPr>
        <w:t>: членами комиссий, кандидатами и наблюдателями, средствами массовой информации и избирателями.</w:t>
      </w:r>
    </w:p>
    <w:p w:rsidR="0053049F" w:rsidRPr="00E6272B" w:rsidRDefault="00882F17"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sz w:val="24"/>
          <w:szCs w:val="24"/>
        </w:rPr>
        <w:t>Со своей стороны,</w:t>
      </w:r>
      <w:r w:rsidR="00024E68" w:rsidRPr="00E6272B">
        <w:rPr>
          <w:rFonts w:ascii="Times New Roman" w:hAnsi="Times New Roman" w:cs="Times New Roman"/>
          <w:sz w:val="24"/>
          <w:szCs w:val="24"/>
        </w:rPr>
        <w:t xml:space="preserve"> видим</w:t>
      </w:r>
      <w:r w:rsidR="0082451B" w:rsidRPr="00E6272B">
        <w:rPr>
          <w:rFonts w:ascii="Times New Roman" w:hAnsi="Times New Roman" w:cs="Times New Roman"/>
          <w:sz w:val="24"/>
          <w:szCs w:val="24"/>
        </w:rPr>
        <w:t>, что основное - это пр</w:t>
      </w:r>
      <w:r w:rsidR="00024E68" w:rsidRPr="00E6272B">
        <w:rPr>
          <w:rFonts w:ascii="Times New Roman" w:hAnsi="Times New Roman" w:cs="Times New Roman"/>
          <w:sz w:val="24"/>
          <w:szCs w:val="24"/>
        </w:rPr>
        <w:t>офессионализм членов комиссий</w:t>
      </w:r>
      <w:r w:rsidR="0082451B" w:rsidRPr="00E6272B">
        <w:rPr>
          <w:rFonts w:ascii="Times New Roman" w:hAnsi="Times New Roman" w:cs="Times New Roman"/>
          <w:sz w:val="24"/>
          <w:szCs w:val="24"/>
        </w:rPr>
        <w:t xml:space="preserve">, поэтому обучение всех членов участковых и территориальных комиссий считаем приоритетом для своей работы. Максимальная </w:t>
      </w:r>
      <w:r w:rsidR="00D50901" w:rsidRPr="00E6272B">
        <w:rPr>
          <w:rFonts w:ascii="Times New Roman" w:hAnsi="Times New Roman" w:cs="Times New Roman"/>
          <w:sz w:val="24"/>
          <w:szCs w:val="24"/>
        </w:rPr>
        <w:t xml:space="preserve">информационная </w:t>
      </w:r>
      <w:r w:rsidRPr="00E6272B">
        <w:rPr>
          <w:rFonts w:ascii="Times New Roman" w:hAnsi="Times New Roman" w:cs="Times New Roman"/>
          <w:sz w:val="24"/>
          <w:szCs w:val="24"/>
        </w:rPr>
        <w:t>открытость для</w:t>
      </w:r>
      <w:r w:rsidR="00024E68" w:rsidRPr="00E6272B">
        <w:rPr>
          <w:rFonts w:ascii="Times New Roman" w:hAnsi="Times New Roman" w:cs="Times New Roman"/>
          <w:sz w:val="24"/>
          <w:szCs w:val="24"/>
        </w:rPr>
        <w:t xml:space="preserve"> всех представителей партий</w:t>
      </w:r>
      <w:r w:rsidR="0082451B" w:rsidRPr="00E6272B">
        <w:rPr>
          <w:rFonts w:ascii="Times New Roman" w:hAnsi="Times New Roman" w:cs="Times New Roman"/>
          <w:sz w:val="24"/>
          <w:szCs w:val="24"/>
        </w:rPr>
        <w:t xml:space="preserve">, совместные проекты по обучению </w:t>
      </w:r>
      <w:r w:rsidR="00D50901" w:rsidRPr="00E6272B">
        <w:rPr>
          <w:rFonts w:ascii="Times New Roman" w:hAnsi="Times New Roman" w:cs="Times New Roman"/>
          <w:sz w:val="24"/>
          <w:szCs w:val="24"/>
        </w:rPr>
        <w:t xml:space="preserve">наблюдателей и СМИ. Что касается </w:t>
      </w:r>
      <w:r w:rsidR="00024E68" w:rsidRPr="00E6272B">
        <w:rPr>
          <w:rFonts w:ascii="Times New Roman" w:hAnsi="Times New Roman" w:cs="Times New Roman"/>
          <w:sz w:val="24"/>
          <w:szCs w:val="24"/>
        </w:rPr>
        <w:t>администраций городов и районов</w:t>
      </w:r>
      <w:r w:rsidR="00D50901" w:rsidRPr="00E6272B">
        <w:rPr>
          <w:rFonts w:ascii="Times New Roman" w:hAnsi="Times New Roman" w:cs="Times New Roman"/>
          <w:sz w:val="24"/>
          <w:szCs w:val="24"/>
        </w:rPr>
        <w:t>,</w:t>
      </w:r>
      <w:r w:rsidR="00024E68" w:rsidRPr="00E6272B">
        <w:rPr>
          <w:rFonts w:ascii="Times New Roman" w:hAnsi="Times New Roman" w:cs="Times New Roman"/>
          <w:sz w:val="24"/>
          <w:szCs w:val="24"/>
        </w:rPr>
        <w:t xml:space="preserve"> </w:t>
      </w:r>
      <w:r w:rsidR="00D50901" w:rsidRPr="00E6272B">
        <w:rPr>
          <w:rFonts w:ascii="Times New Roman" w:hAnsi="Times New Roman" w:cs="Times New Roman"/>
          <w:sz w:val="24"/>
          <w:szCs w:val="24"/>
        </w:rPr>
        <w:t xml:space="preserve">то в соответствии с законом руководители территорий отвечают за решение многих вопросов - предоставление помещений для голосования, </w:t>
      </w:r>
      <w:r w:rsidRPr="00E6272B">
        <w:rPr>
          <w:rFonts w:ascii="Times New Roman" w:hAnsi="Times New Roman" w:cs="Times New Roman"/>
          <w:sz w:val="24"/>
          <w:szCs w:val="24"/>
        </w:rPr>
        <w:t>техники, транспорта</w:t>
      </w:r>
      <w:r w:rsidR="00D50901" w:rsidRPr="00E6272B">
        <w:rPr>
          <w:rFonts w:ascii="Times New Roman" w:hAnsi="Times New Roman" w:cs="Times New Roman"/>
          <w:sz w:val="24"/>
          <w:szCs w:val="24"/>
        </w:rPr>
        <w:t>, связи в день голосования и многое другое и это наша совместная работа. Вот сейчас один из вопросов -доступность избирательных участков для людей с ограниченными возможностями, перенос их со второго на первые этажи, оборудование пандусами этих объектов в рамках областной программы "Доступная среда".</w:t>
      </w:r>
    </w:p>
    <w:p w:rsidR="0053049F" w:rsidRPr="00E6272B" w:rsidRDefault="0053049F" w:rsidP="00E6272B">
      <w:pPr>
        <w:spacing w:after="0" w:line="240" w:lineRule="auto"/>
        <w:jc w:val="both"/>
        <w:rPr>
          <w:rFonts w:ascii="Times New Roman" w:hAnsi="Times New Roman" w:cs="Times New Roman"/>
          <w:b/>
          <w:sz w:val="24"/>
          <w:szCs w:val="24"/>
        </w:rPr>
      </w:pPr>
    </w:p>
    <w:p w:rsidR="0053049F"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5</w:t>
      </w:r>
      <w:r w:rsidR="0053049F" w:rsidRPr="00E6272B">
        <w:rPr>
          <w:rFonts w:ascii="Times New Roman" w:hAnsi="Times New Roman" w:cs="Times New Roman"/>
          <w:b/>
          <w:i/>
          <w:sz w:val="24"/>
          <w:szCs w:val="24"/>
        </w:rPr>
        <w:t>. Какие методики оповещения избирателей о предстоящих выборах? Как вы оцениваете их результативность?</w:t>
      </w:r>
    </w:p>
    <w:p w:rsidR="0053049F" w:rsidRPr="00E6272B" w:rsidRDefault="0053049F" w:rsidP="00E6272B">
      <w:pPr>
        <w:spacing w:after="0" w:line="240" w:lineRule="auto"/>
        <w:jc w:val="both"/>
        <w:rPr>
          <w:rFonts w:ascii="Times New Roman" w:hAnsi="Times New Roman" w:cs="Times New Roman"/>
          <w:b/>
          <w:i/>
          <w:sz w:val="24"/>
          <w:szCs w:val="24"/>
        </w:rPr>
      </w:pPr>
    </w:p>
    <w:p w:rsidR="002D2F8F" w:rsidRPr="00E6272B" w:rsidRDefault="0053049F"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00024E68" w:rsidRPr="00E6272B">
        <w:rPr>
          <w:rFonts w:ascii="Times New Roman" w:hAnsi="Times New Roman" w:cs="Times New Roman"/>
          <w:sz w:val="24"/>
          <w:szCs w:val="24"/>
        </w:rPr>
        <w:t xml:space="preserve"> Мы используем как традиционные</w:t>
      </w:r>
      <w:r w:rsidR="00D50901" w:rsidRPr="00E6272B">
        <w:rPr>
          <w:rFonts w:ascii="Times New Roman" w:hAnsi="Times New Roman" w:cs="Times New Roman"/>
          <w:sz w:val="24"/>
          <w:szCs w:val="24"/>
        </w:rPr>
        <w:t>:</w:t>
      </w:r>
      <w:r w:rsidRPr="00E6272B">
        <w:rPr>
          <w:rFonts w:ascii="Times New Roman" w:hAnsi="Times New Roman" w:cs="Times New Roman"/>
          <w:sz w:val="24"/>
          <w:szCs w:val="24"/>
        </w:rPr>
        <w:t xml:space="preserve"> Необходимую информацию о предстоящих выборах</w:t>
      </w:r>
      <w:r w:rsidR="002D2F8F" w:rsidRPr="00E6272B">
        <w:rPr>
          <w:rFonts w:ascii="Times New Roman" w:hAnsi="Times New Roman" w:cs="Times New Roman"/>
          <w:sz w:val="24"/>
          <w:szCs w:val="24"/>
        </w:rPr>
        <w:t>, о кандидатах и политических партиях можно найти в средствах массовой информации, на избирательном участке по месту жительства, на сайте избирательной комиссии.</w:t>
      </w:r>
      <w:r w:rsidR="00AE5DC7" w:rsidRPr="00E6272B">
        <w:rPr>
          <w:rFonts w:ascii="Times New Roman" w:hAnsi="Times New Roman" w:cs="Times New Roman"/>
          <w:sz w:val="24"/>
          <w:szCs w:val="24"/>
        </w:rPr>
        <w:t xml:space="preserve"> </w:t>
      </w:r>
      <w:r w:rsidR="002D2F8F" w:rsidRPr="00E6272B">
        <w:rPr>
          <w:rFonts w:ascii="Times New Roman" w:hAnsi="Times New Roman" w:cs="Times New Roman"/>
          <w:sz w:val="24"/>
          <w:szCs w:val="24"/>
        </w:rPr>
        <w:t>На избирательных комиссиях лежит ответственность информировать избирателей о подготовке и проведении выборов, сроках и порядке совершения избирательных действий, об избирательных объединениях, о кандидатах, законодательстве о выборах.</w:t>
      </w:r>
    </w:p>
    <w:p w:rsidR="00057802" w:rsidRPr="00E6272B" w:rsidRDefault="00057802" w:rsidP="00E6272B">
      <w:pPr>
        <w:spacing w:after="0" w:line="240" w:lineRule="auto"/>
        <w:ind w:firstLine="708"/>
        <w:jc w:val="both"/>
        <w:rPr>
          <w:rFonts w:ascii="Times New Roman" w:hAnsi="Times New Roman" w:cs="Times New Roman"/>
          <w:sz w:val="24"/>
          <w:szCs w:val="24"/>
        </w:rPr>
      </w:pPr>
      <w:r w:rsidRPr="00E6272B">
        <w:rPr>
          <w:rFonts w:ascii="Times New Roman" w:hAnsi="Times New Roman" w:cs="Times New Roman"/>
          <w:sz w:val="24"/>
          <w:szCs w:val="24"/>
        </w:rPr>
        <w:t>так приветствуем и креатив в рамках закона: мол</w:t>
      </w:r>
      <w:r w:rsidR="00024E68" w:rsidRPr="00E6272B">
        <w:rPr>
          <w:rFonts w:ascii="Times New Roman" w:hAnsi="Times New Roman" w:cs="Times New Roman"/>
          <w:sz w:val="24"/>
          <w:szCs w:val="24"/>
        </w:rPr>
        <w:t>одежной избирательной комиссией</w:t>
      </w:r>
      <w:r w:rsidRPr="00E6272B">
        <w:rPr>
          <w:rFonts w:ascii="Times New Roman" w:hAnsi="Times New Roman" w:cs="Times New Roman"/>
          <w:sz w:val="24"/>
          <w:szCs w:val="24"/>
        </w:rPr>
        <w:t>,</w:t>
      </w:r>
      <w:r w:rsidR="00024E68" w:rsidRPr="00E6272B">
        <w:rPr>
          <w:rFonts w:ascii="Times New Roman" w:hAnsi="Times New Roman" w:cs="Times New Roman"/>
          <w:sz w:val="24"/>
          <w:szCs w:val="24"/>
        </w:rPr>
        <w:t xml:space="preserve"> </w:t>
      </w:r>
      <w:r w:rsidRPr="00E6272B">
        <w:rPr>
          <w:rFonts w:ascii="Times New Roman" w:hAnsi="Times New Roman" w:cs="Times New Roman"/>
          <w:sz w:val="24"/>
          <w:szCs w:val="24"/>
        </w:rPr>
        <w:t xml:space="preserve">например, </w:t>
      </w:r>
      <w:r w:rsidR="00882F17" w:rsidRPr="00E6272B">
        <w:rPr>
          <w:rFonts w:ascii="Times New Roman" w:hAnsi="Times New Roman" w:cs="Times New Roman"/>
          <w:sz w:val="24"/>
          <w:szCs w:val="24"/>
        </w:rPr>
        <w:t>организуются Чемпионат</w:t>
      </w:r>
      <w:r w:rsidRPr="00E6272B">
        <w:rPr>
          <w:rFonts w:ascii="Times New Roman" w:hAnsi="Times New Roman" w:cs="Times New Roman"/>
          <w:sz w:val="24"/>
          <w:szCs w:val="24"/>
        </w:rPr>
        <w:t xml:space="preserve"> настольной игры "Президент", сейчас изучаем опыт своих коллег по выпуску листовок для каждого избирателя с дополнительной информацией, готовы и приветствуем иниц</w:t>
      </w:r>
      <w:r w:rsidR="00024E68" w:rsidRPr="00E6272B">
        <w:rPr>
          <w:rFonts w:ascii="Times New Roman" w:hAnsi="Times New Roman" w:cs="Times New Roman"/>
          <w:sz w:val="24"/>
          <w:szCs w:val="24"/>
        </w:rPr>
        <w:t>иативы общественных организаций</w:t>
      </w:r>
      <w:r w:rsidRPr="00E6272B">
        <w:rPr>
          <w:rFonts w:ascii="Times New Roman" w:hAnsi="Times New Roman" w:cs="Times New Roman"/>
          <w:sz w:val="24"/>
          <w:szCs w:val="24"/>
        </w:rPr>
        <w:t>, если</w:t>
      </w:r>
      <w:r w:rsidR="00024E68" w:rsidRPr="00E6272B">
        <w:rPr>
          <w:rFonts w:ascii="Times New Roman" w:hAnsi="Times New Roman" w:cs="Times New Roman"/>
          <w:sz w:val="24"/>
          <w:szCs w:val="24"/>
        </w:rPr>
        <w:t xml:space="preserve"> есть что предложить будем рады</w:t>
      </w:r>
      <w:r w:rsidRPr="00E6272B">
        <w:rPr>
          <w:rFonts w:ascii="Times New Roman" w:hAnsi="Times New Roman" w:cs="Times New Roman"/>
          <w:sz w:val="24"/>
          <w:szCs w:val="24"/>
        </w:rPr>
        <w:t xml:space="preserve">. </w:t>
      </w:r>
    </w:p>
    <w:p w:rsidR="00D50901" w:rsidRPr="00E6272B" w:rsidRDefault="00D50901" w:rsidP="00E6272B">
      <w:pPr>
        <w:spacing w:after="0" w:line="240" w:lineRule="auto"/>
        <w:ind w:firstLine="708"/>
        <w:jc w:val="both"/>
        <w:rPr>
          <w:rFonts w:ascii="Times New Roman" w:hAnsi="Times New Roman" w:cs="Times New Roman"/>
          <w:sz w:val="24"/>
          <w:szCs w:val="24"/>
        </w:rPr>
      </w:pPr>
    </w:p>
    <w:p w:rsidR="00AE5DC7" w:rsidRPr="00E6272B" w:rsidRDefault="00AE5DC7" w:rsidP="00E6272B">
      <w:pPr>
        <w:spacing w:after="0" w:line="240" w:lineRule="auto"/>
        <w:ind w:firstLine="708"/>
        <w:jc w:val="both"/>
        <w:rPr>
          <w:rFonts w:ascii="Times New Roman" w:hAnsi="Times New Roman" w:cs="Times New Roman"/>
          <w:b/>
          <w:i/>
          <w:sz w:val="24"/>
          <w:szCs w:val="24"/>
        </w:rPr>
      </w:pPr>
    </w:p>
    <w:p w:rsidR="002D2F8F" w:rsidRPr="00E6272B" w:rsidRDefault="008D3265"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6</w:t>
      </w:r>
      <w:r w:rsidR="002D2F8F" w:rsidRPr="00E6272B">
        <w:rPr>
          <w:rFonts w:ascii="Times New Roman" w:hAnsi="Times New Roman" w:cs="Times New Roman"/>
          <w:b/>
          <w:i/>
          <w:sz w:val="24"/>
          <w:szCs w:val="24"/>
        </w:rPr>
        <w:t>.Часто ли поступают жалобы на случаи подкупа избирателей? Какое наказание предусмотрено за такое нарушение?</w:t>
      </w:r>
    </w:p>
    <w:p w:rsidR="002D2F8F" w:rsidRPr="00E6272B" w:rsidRDefault="002D2F8F" w:rsidP="00E6272B">
      <w:pPr>
        <w:spacing w:after="0" w:line="240" w:lineRule="auto"/>
        <w:jc w:val="both"/>
        <w:rPr>
          <w:rFonts w:ascii="Times New Roman" w:hAnsi="Times New Roman" w:cs="Times New Roman"/>
          <w:sz w:val="24"/>
          <w:szCs w:val="24"/>
        </w:rPr>
      </w:pPr>
    </w:p>
    <w:p w:rsidR="00861159" w:rsidRPr="00E6272B" w:rsidRDefault="00B2070D" w:rsidP="00E6272B">
      <w:pPr>
        <w:autoSpaceDE w:val="0"/>
        <w:autoSpaceDN w:val="0"/>
        <w:adjustRightInd w:val="0"/>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CE2A08" w:rsidRPr="00E6272B">
        <w:rPr>
          <w:rFonts w:ascii="Times New Roman" w:hAnsi="Times New Roman" w:cs="Times New Roman"/>
          <w:sz w:val="24"/>
          <w:szCs w:val="24"/>
        </w:rPr>
        <w:t>В период избирательн</w:t>
      </w:r>
      <w:r w:rsidR="00024E68" w:rsidRPr="00E6272B">
        <w:rPr>
          <w:rFonts w:ascii="Times New Roman" w:hAnsi="Times New Roman" w:cs="Times New Roman"/>
          <w:sz w:val="24"/>
          <w:szCs w:val="24"/>
        </w:rPr>
        <w:t>ых кампаний такие случаи бывают</w:t>
      </w:r>
      <w:r w:rsidR="00CE2A08" w:rsidRPr="00E6272B">
        <w:rPr>
          <w:rFonts w:ascii="Times New Roman" w:hAnsi="Times New Roman" w:cs="Times New Roman"/>
          <w:sz w:val="24"/>
          <w:szCs w:val="24"/>
        </w:rPr>
        <w:t>,</w:t>
      </w:r>
      <w:r w:rsidR="00024E68" w:rsidRPr="00E6272B">
        <w:rPr>
          <w:rFonts w:ascii="Times New Roman" w:hAnsi="Times New Roman" w:cs="Times New Roman"/>
          <w:sz w:val="24"/>
          <w:szCs w:val="24"/>
        </w:rPr>
        <w:t xml:space="preserve"> </w:t>
      </w:r>
      <w:r w:rsidR="00CE2A08" w:rsidRPr="00E6272B">
        <w:rPr>
          <w:rFonts w:ascii="Times New Roman" w:hAnsi="Times New Roman" w:cs="Times New Roman"/>
          <w:sz w:val="24"/>
          <w:szCs w:val="24"/>
        </w:rPr>
        <w:t>избирательная комиссия разбирается с каждой жалобой.</w:t>
      </w:r>
    </w:p>
    <w:p w:rsidR="00861159" w:rsidRPr="00E6272B" w:rsidRDefault="00861159" w:rsidP="00E6272B">
      <w:pPr>
        <w:autoSpaceDE w:val="0"/>
        <w:autoSpaceDN w:val="0"/>
        <w:adjustRightInd w:val="0"/>
        <w:spacing w:after="0" w:line="240" w:lineRule="auto"/>
        <w:ind w:firstLine="540"/>
        <w:jc w:val="both"/>
        <w:rPr>
          <w:rFonts w:ascii="Times New Roman" w:hAnsi="Times New Roman" w:cs="Times New Roman"/>
          <w:sz w:val="24"/>
          <w:szCs w:val="24"/>
        </w:rPr>
      </w:pPr>
      <w:r w:rsidRPr="00E6272B">
        <w:rPr>
          <w:rFonts w:ascii="Times New Roman" w:hAnsi="Times New Roman" w:cs="Times New Roman"/>
          <w:sz w:val="24"/>
          <w:szCs w:val="24"/>
        </w:rPr>
        <w:t xml:space="preserve">Подкуп избирателей, участников референдума, если эти действия не содержат </w:t>
      </w:r>
      <w:hyperlink r:id="rId6" w:history="1">
        <w:r w:rsidRPr="00E6272B">
          <w:rPr>
            <w:rFonts w:ascii="Times New Roman" w:hAnsi="Times New Roman" w:cs="Times New Roman"/>
            <w:color w:val="000000" w:themeColor="text1"/>
            <w:sz w:val="24"/>
            <w:szCs w:val="24"/>
          </w:rPr>
          <w:t>уголовно наказуемого деяния</w:t>
        </w:r>
      </w:hyperlink>
      <w:r w:rsidRPr="00E6272B">
        <w:rPr>
          <w:rFonts w:ascii="Times New Roman" w:hAnsi="Times New Roman" w:cs="Times New Roman"/>
          <w:color w:val="000000" w:themeColor="text1"/>
          <w:sz w:val="24"/>
          <w:szCs w:val="24"/>
        </w:rPr>
        <w:t xml:space="preserve">, </w:t>
      </w:r>
      <w:r w:rsidRPr="00E6272B">
        <w:rPr>
          <w:rFonts w:ascii="Times New Roman" w:hAnsi="Times New Roman" w:cs="Times New Roman"/>
          <w:sz w:val="24"/>
          <w:szCs w:val="24"/>
        </w:rPr>
        <w:t xml:space="preserve">либо осуществление благотворительной деятельности с нарушением законодательства о выборах и референдумах  влечет наложение административного штрафа на </w:t>
      </w:r>
      <w:r w:rsidRPr="00E6272B">
        <w:rPr>
          <w:rFonts w:ascii="Times New Roman" w:hAnsi="Times New Roman" w:cs="Times New Roman"/>
          <w:sz w:val="24"/>
          <w:szCs w:val="24"/>
        </w:rPr>
        <w:lastRenderedPageBreak/>
        <w:t>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r w:rsidR="00CE2A08" w:rsidRPr="00E6272B">
        <w:rPr>
          <w:rFonts w:ascii="Times New Roman" w:hAnsi="Times New Roman" w:cs="Times New Roman"/>
          <w:sz w:val="24"/>
          <w:szCs w:val="24"/>
        </w:rPr>
        <w:t xml:space="preserve"> </w:t>
      </w:r>
    </w:p>
    <w:p w:rsidR="00CE2A08" w:rsidRPr="00E6272B" w:rsidRDefault="00CE2A08" w:rsidP="00E6272B">
      <w:pPr>
        <w:autoSpaceDE w:val="0"/>
        <w:autoSpaceDN w:val="0"/>
        <w:adjustRightInd w:val="0"/>
        <w:spacing w:after="0" w:line="240" w:lineRule="auto"/>
        <w:ind w:firstLine="540"/>
        <w:jc w:val="both"/>
        <w:rPr>
          <w:rFonts w:ascii="Times New Roman" w:hAnsi="Times New Roman" w:cs="Times New Roman"/>
          <w:sz w:val="24"/>
          <w:szCs w:val="24"/>
        </w:rPr>
      </w:pPr>
    </w:p>
    <w:p w:rsidR="00AE5DC7" w:rsidRPr="00E6272B" w:rsidRDefault="008D3265"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7</w:t>
      </w:r>
      <w:r w:rsidR="00AE5DC7" w:rsidRPr="00E6272B">
        <w:rPr>
          <w:rFonts w:ascii="Times New Roman" w:hAnsi="Times New Roman" w:cs="Times New Roman"/>
          <w:b/>
          <w:i/>
          <w:sz w:val="24"/>
          <w:szCs w:val="24"/>
        </w:rPr>
        <w:t xml:space="preserve">. Этим летом ЦИК намерен внедрить технологию </w:t>
      </w:r>
      <w:r w:rsidR="00AE5DC7" w:rsidRPr="00E6272B">
        <w:rPr>
          <w:rFonts w:ascii="Times New Roman" w:hAnsi="Times New Roman" w:cs="Times New Roman"/>
          <w:b/>
          <w:i/>
          <w:sz w:val="24"/>
          <w:szCs w:val="24"/>
          <w:lang w:val="en-US"/>
        </w:rPr>
        <w:t>QR</w:t>
      </w:r>
      <w:r w:rsidR="00AE5DC7" w:rsidRPr="00E6272B">
        <w:rPr>
          <w:rFonts w:ascii="Times New Roman" w:hAnsi="Times New Roman" w:cs="Times New Roman"/>
          <w:b/>
          <w:i/>
          <w:sz w:val="24"/>
          <w:szCs w:val="24"/>
        </w:rPr>
        <w:t xml:space="preserve"> – кода, в которой преобразуются данные протоколов участковых избирательных комиссий. Что даст это нововведение?</w:t>
      </w:r>
    </w:p>
    <w:p w:rsidR="0037250E" w:rsidRPr="00E6272B" w:rsidRDefault="0037250E" w:rsidP="00E6272B">
      <w:pPr>
        <w:spacing w:after="0" w:line="240" w:lineRule="auto"/>
        <w:ind w:firstLine="708"/>
        <w:jc w:val="both"/>
        <w:rPr>
          <w:rFonts w:ascii="Times New Roman" w:hAnsi="Times New Roman" w:cs="Times New Roman"/>
          <w:b/>
          <w:i/>
          <w:sz w:val="24"/>
          <w:szCs w:val="24"/>
        </w:rPr>
      </w:pPr>
    </w:p>
    <w:p w:rsidR="0037250E" w:rsidRPr="00E6272B" w:rsidRDefault="00B2070D"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sz w:val="24"/>
          <w:szCs w:val="24"/>
        </w:rPr>
        <w:t>Ответ:</w:t>
      </w:r>
      <w:r w:rsidRPr="00E6272B">
        <w:rPr>
          <w:rFonts w:ascii="Times New Roman" w:hAnsi="Times New Roman" w:cs="Times New Roman"/>
          <w:sz w:val="24"/>
          <w:szCs w:val="24"/>
        </w:rPr>
        <w:t xml:space="preserve"> </w:t>
      </w:r>
      <w:r w:rsidR="0037250E" w:rsidRPr="00E6272B">
        <w:rPr>
          <w:rFonts w:ascii="Times New Roman" w:hAnsi="Times New Roman" w:cs="Times New Roman"/>
          <w:sz w:val="24"/>
          <w:szCs w:val="24"/>
        </w:rPr>
        <w:t xml:space="preserve">Внедрение технологий ускоренного ввода протокола УИК на основе </w:t>
      </w:r>
      <w:r w:rsidR="0037250E" w:rsidRPr="00E6272B">
        <w:rPr>
          <w:rFonts w:ascii="Times New Roman" w:hAnsi="Times New Roman" w:cs="Times New Roman"/>
          <w:sz w:val="24"/>
          <w:szCs w:val="24"/>
          <w:lang w:val="en-US"/>
        </w:rPr>
        <w:t>QR</w:t>
      </w:r>
      <w:r w:rsidR="0037250E" w:rsidRPr="00E6272B">
        <w:rPr>
          <w:rFonts w:ascii="Times New Roman" w:hAnsi="Times New Roman" w:cs="Times New Roman"/>
          <w:sz w:val="24"/>
          <w:szCs w:val="24"/>
        </w:rPr>
        <w:t xml:space="preserve"> – кода сокращает время ввода протокола</w:t>
      </w:r>
      <w:r w:rsidR="00024E68" w:rsidRPr="00E6272B">
        <w:rPr>
          <w:rFonts w:ascii="Times New Roman" w:hAnsi="Times New Roman" w:cs="Times New Roman"/>
          <w:sz w:val="24"/>
          <w:szCs w:val="24"/>
        </w:rPr>
        <w:t xml:space="preserve"> в ГАС «Выборы»</w:t>
      </w:r>
      <w:r w:rsidR="0037250E" w:rsidRPr="00E6272B">
        <w:rPr>
          <w:rFonts w:ascii="Times New Roman" w:hAnsi="Times New Roman" w:cs="Times New Roman"/>
          <w:sz w:val="24"/>
          <w:szCs w:val="24"/>
        </w:rPr>
        <w:t xml:space="preserve">, а также исключает </w:t>
      </w:r>
      <w:r w:rsidR="00882F17" w:rsidRPr="00E6272B">
        <w:rPr>
          <w:rFonts w:ascii="Times New Roman" w:hAnsi="Times New Roman" w:cs="Times New Roman"/>
          <w:sz w:val="24"/>
          <w:szCs w:val="24"/>
        </w:rPr>
        <w:t>непреднамеренные ошибки</w:t>
      </w:r>
      <w:r w:rsidR="0037250E" w:rsidRPr="00E6272B">
        <w:rPr>
          <w:rFonts w:ascii="Times New Roman" w:hAnsi="Times New Roman" w:cs="Times New Roman"/>
          <w:sz w:val="24"/>
          <w:szCs w:val="24"/>
        </w:rPr>
        <w:t xml:space="preserve"> оператора, потенциально возможные при ручном вводе протокола.</w:t>
      </w:r>
      <w:r w:rsidR="0037250E" w:rsidRPr="00E6272B">
        <w:rPr>
          <w:rFonts w:ascii="Times New Roman" w:hAnsi="Times New Roman" w:cs="Times New Roman"/>
          <w:b/>
          <w:i/>
          <w:sz w:val="24"/>
          <w:szCs w:val="24"/>
        </w:rPr>
        <w:t xml:space="preserve"> </w:t>
      </w:r>
    </w:p>
    <w:p w:rsidR="00024E68" w:rsidRPr="00E6272B" w:rsidRDefault="00024E68" w:rsidP="00E6272B">
      <w:pPr>
        <w:spacing w:after="0" w:line="240" w:lineRule="auto"/>
        <w:ind w:firstLine="708"/>
        <w:jc w:val="both"/>
        <w:rPr>
          <w:rFonts w:ascii="Times New Roman" w:hAnsi="Times New Roman" w:cs="Times New Roman"/>
          <w:sz w:val="24"/>
          <w:szCs w:val="24"/>
        </w:rPr>
      </w:pPr>
      <w:r w:rsidRPr="00E6272B">
        <w:rPr>
          <w:rFonts w:ascii="Times New Roman" w:hAnsi="Times New Roman" w:cs="Times New Roman"/>
          <w:sz w:val="24"/>
          <w:szCs w:val="24"/>
        </w:rPr>
        <w:t>Кроме того, программа автоматически проверяет логические и контрольные соотношения данных в протоколе УИК до его печати и подписания, что также должно помочь в снижении влияния «человеческого фактора» на корректное составление протокола.</w:t>
      </w:r>
    </w:p>
    <w:p w:rsidR="00B2070D" w:rsidRPr="00E6272B" w:rsidRDefault="00B2070D" w:rsidP="00E6272B">
      <w:pPr>
        <w:spacing w:after="0" w:line="240" w:lineRule="auto"/>
        <w:ind w:firstLine="708"/>
        <w:jc w:val="both"/>
        <w:rPr>
          <w:rFonts w:ascii="Times New Roman" w:hAnsi="Times New Roman" w:cs="Times New Roman"/>
          <w:b/>
          <w:i/>
          <w:sz w:val="24"/>
          <w:szCs w:val="24"/>
        </w:rPr>
      </w:pPr>
    </w:p>
    <w:p w:rsidR="0037250E" w:rsidRPr="00E6272B" w:rsidRDefault="0037250E"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sz w:val="24"/>
          <w:szCs w:val="24"/>
        </w:rPr>
        <w:tab/>
      </w:r>
      <w:r w:rsidR="008D3265" w:rsidRPr="00E6272B">
        <w:rPr>
          <w:rFonts w:ascii="Times New Roman" w:hAnsi="Times New Roman" w:cs="Times New Roman"/>
          <w:b/>
          <w:i/>
          <w:sz w:val="24"/>
          <w:szCs w:val="24"/>
        </w:rPr>
        <w:t>8</w:t>
      </w:r>
      <w:r w:rsidRPr="00E6272B">
        <w:rPr>
          <w:rFonts w:ascii="Times New Roman" w:hAnsi="Times New Roman" w:cs="Times New Roman"/>
          <w:b/>
          <w:i/>
          <w:sz w:val="24"/>
          <w:szCs w:val="24"/>
        </w:rPr>
        <w:t>. Каковы «барьеры» для предотвращения махинаций на избирательных участках Челябинской области?</w:t>
      </w:r>
    </w:p>
    <w:p w:rsidR="00586951" w:rsidRPr="00E6272B" w:rsidRDefault="00586951" w:rsidP="00E6272B">
      <w:pPr>
        <w:spacing w:after="0" w:line="240" w:lineRule="auto"/>
        <w:jc w:val="both"/>
        <w:rPr>
          <w:rFonts w:ascii="Times New Roman" w:hAnsi="Times New Roman" w:cs="Times New Roman"/>
          <w:b/>
          <w:i/>
          <w:sz w:val="24"/>
          <w:szCs w:val="24"/>
        </w:rPr>
      </w:pPr>
    </w:p>
    <w:p w:rsidR="004F5EEC" w:rsidRPr="00E6272B" w:rsidRDefault="00B2070D"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586951" w:rsidRPr="00E6272B">
        <w:rPr>
          <w:rFonts w:ascii="Times New Roman" w:hAnsi="Times New Roman" w:cs="Times New Roman"/>
          <w:sz w:val="24"/>
          <w:szCs w:val="24"/>
        </w:rPr>
        <w:t>Как я уже говорил</w:t>
      </w:r>
      <w:r w:rsidR="00CE2A08" w:rsidRPr="00E6272B">
        <w:rPr>
          <w:rFonts w:ascii="Times New Roman" w:hAnsi="Times New Roman" w:cs="Times New Roman"/>
          <w:sz w:val="24"/>
          <w:szCs w:val="24"/>
        </w:rPr>
        <w:t>, главный барьер - знание и соблюдение избирательного законодательства всеми участниками избирательного процесса. Второе - это понимание, что за нарушение грозит серьезное наказание. Поэтому могу вас заверить, что в</w:t>
      </w:r>
      <w:r w:rsidRPr="00E6272B">
        <w:rPr>
          <w:rFonts w:ascii="Times New Roman" w:hAnsi="Times New Roman" w:cs="Times New Roman"/>
          <w:sz w:val="24"/>
          <w:szCs w:val="24"/>
        </w:rPr>
        <w:t>се избирательные кампании будут проведены в строгом соответствии с законодательством.</w:t>
      </w:r>
    </w:p>
    <w:p w:rsidR="00AE5DC7" w:rsidRPr="00E6272B" w:rsidRDefault="00AE5DC7" w:rsidP="00E6272B">
      <w:pPr>
        <w:spacing w:after="0" w:line="240" w:lineRule="auto"/>
        <w:jc w:val="both"/>
        <w:rPr>
          <w:rFonts w:ascii="Times New Roman" w:hAnsi="Times New Roman" w:cs="Times New Roman"/>
          <w:b/>
          <w:i/>
          <w:sz w:val="24"/>
          <w:szCs w:val="24"/>
        </w:rPr>
      </w:pPr>
    </w:p>
    <w:p w:rsidR="00211FBB" w:rsidRPr="00E6272B" w:rsidRDefault="008D3265"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9</w:t>
      </w:r>
      <w:r w:rsidR="0037250E" w:rsidRPr="00E6272B">
        <w:rPr>
          <w:rFonts w:ascii="Times New Roman" w:hAnsi="Times New Roman" w:cs="Times New Roman"/>
          <w:b/>
          <w:i/>
          <w:sz w:val="24"/>
          <w:szCs w:val="24"/>
        </w:rPr>
        <w:t>. 10 сентября – единый день голосования в Российской Федерации. В это день по всей стране пройдут выборные кампании различного уровня. Какие выборы</w:t>
      </w:r>
      <w:r w:rsidR="00211FBB" w:rsidRPr="00E6272B">
        <w:rPr>
          <w:rFonts w:ascii="Times New Roman" w:hAnsi="Times New Roman" w:cs="Times New Roman"/>
          <w:b/>
          <w:i/>
          <w:sz w:val="24"/>
          <w:szCs w:val="24"/>
        </w:rPr>
        <w:t>,</w:t>
      </w:r>
      <w:r w:rsidR="0037250E" w:rsidRPr="00E6272B">
        <w:rPr>
          <w:rFonts w:ascii="Times New Roman" w:hAnsi="Times New Roman" w:cs="Times New Roman"/>
          <w:b/>
          <w:i/>
          <w:sz w:val="24"/>
          <w:szCs w:val="24"/>
        </w:rPr>
        <w:t xml:space="preserve"> и в каких муниципалитетах пройдут в Челябинской области. Представьте</w:t>
      </w:r>
      <w:r w:rsidR="00211FBB" w:rsidRPr="00E6272B">
        <w:rPr>
          <w:rFonts w:ascii="Times New Roman" w:hAnsi="Times New Roman" w:cs="Times New Roman"/>
          <w:b/>
          <w:i/>
          <w:sz w:val="24"/>
          <w:szCs w:val="24"/>
        </w:rPr>
        <w:t>,</w:t>
      </w:r>
      <w:r w:rsidR="0037250E" w:rsidRPr="00E6272B">
        <w:rPr>
          <w:rFonts w:ascii="Times New Roman" w:hAnsi="Times New Roman" w:cs="Times New Roman"/>
          <w:b/>
          <w:i/>
          <w:sz w:val="24"/>
          <w:szCs w:val="24"/>
        </w:rPr>
        <w:t xml:space="preserve"> пожалуйста полный список по каждой территории. </w:t>
      </w:r>
    </w:p>
    <w:p w:rsidR="008E52BC" w:rsidRPr="00E6272B" w:rsidRDefault="008E52BC" w:rsidP="00E6272B">
      <w:pPr>
        <w:spacing w:after="0" w:line="240" w:lineRule="auto"/>
        <w:jc w:val="both"/>
        <w:rPr>
          <w:rFonts w:ascii="Times New Roman" w:hAnsi="Times New Roman" w:cs="Times New Roman"/>
          <w:b/>
          <w:i/>
          <w:sz w:val="24"/>
          <w:szCs w:val="24"/>
        </w:rPr>
      </w:pPr>
    </w:p>
    <w:p w:rsidR="008E52BC" w:rsidRPr="00E6272B" w:rsidRDefault="00B2070D" w:rsidP="00E6272B">
      <w:pPr>
        <w:spacing w:after="0" w:line="240" w:lineRule="auto"/>
        <w:jc w:val="both"/>
        <w:rPr>
          <w:rFonts w:ascii="Times New Roman" w:eastAsia="Calibri" w:hAnsi="Times New Roman" w:cs="Times New Roman"/>
          <w:sz w:val="24"/>
          <w:szCs w:val="24"/>
        </w:rPr>
      </w:pPr>
      <w:r w:rsidRPr="00E6272B">
        <w:rPr>
          <w:rFonts w:ascii="Times New Roman" w:eastAsia="Calibri" w:hAnsi="Times New Roman" w:cs="Times New Roman"/>
          <w:b/>
          <w:i/>
          <w:sz w:val="24"/>
          <w:szCs w:val="24"/>
        </w:rPr>
        <w:t>Ответ:</w:t>
      </w:r>
      <w:r w:rsidRPr="00E6272B">
        <w:rPr>
          <w:rFonts w:ascii="Times New Roman" w:eastAsia="Calibri" w:hAnsi="Times New Roman" w:cs="Times New Roman"/>
          <w:sz w:val="24"/>
          <w:szCs w:val="24"/>
        </w:rPr>
        <w:t xml:space="preserve"> </w:t>
      </w:r>
      <w:r w:rsidR="008E52BC" w:rsidRPr="00E6272B">
        <w:rPr>
          <w:rFonts w:ascii="Times New Roman" w:eastAsia="Calibri" w:hAnsi="Times New Roman" w:cs="Times New Roman"/>
          <w:sz w:val="24"/>
          <w:szCs w:val="24"/>
        </w:rPr>
        <w:t>В Единый день голосования 10 сентября 2017 года на территории Чел</w:t>
      </w:r>
      <w:r w:rsidR="00AD3B73" w:rsidRPr="00E6272B">
        <w:rPr>
          <w:rFonts w:ascii="Times New Roman" w:eastAsia="Calibri" w:hAnsi="Times New Roman" w:cs="Times New Roman"/>
          <w:sz w:val="24"/>
          <w:szCs w:val="24"/>
        </w:rPr>
        <w:t>ябинской области будет проведена</w:t>
      </w:r>
      <w:r w:rsidR="008E52BC" w:rsidRPr="00E6272B">
        <w:rPr>
          <w:rFonts w:ascii="Times New Roman" w:eastAsia="Calibri" w:hAnsi="Times New Roman" w:cs="Times New Roman"/>
          <w:sz w:val="24"/>
          <w:szCs w:val="24"/>
        </w:rPr>
        <w:t xml:space="preserve"> </w:t>
      </w:r>
      <w:r w:rsidR="008E52BC" w:rsidRPr="00E6272B">
        <w:rPr>
          <w:rFonts w:ascii="Times New Roman" w:hAnsi="Times New Roman" w:cs="Times New Roman"/>
          <w:sz w:val="24"/>
          <w:szCs w:val="24"/>
        </w:rPr>
        <w:t>61</w:t>
      </w:r>
      <w:r w:rsidR="008E52BC" w:rsidRPr="00E6272B">
        <w:rPr>
          <w:rFonts w:ascii="Times New Roman" w:eastAsia="Calibri" w:hAnsi="Times New Roman" w:cs="Times New Roman"/>
          <w:sz w:val="24"/>
          <w:szCs w:val="24"/>
        </w:rPr>
        <w:t xml:space="preserve"> избирательная кампания:</w:t>
      </w:r>
    </w:p>
    <w:p w:rsidR="008E52BC" w:rsidRPr="00E6272B" w:rsidRDefault="008E52BC" w:rsidP="00E6272B">
      <w:pPr>
        <w:spacing w:after="0" w:line="240" w:lineRule="auto"/>
        <w:ind w:firstLine="709"/>
        <w:jc w:val="both"/>
        <w:rPr>
          <w:rFonts w:ascii="Times New Roman" w:eastAsia="Calibri" w:hAnsi="Times New Roman" w:cs="Times New Roman"/>
          <w:sz w:val="24"/>
          <w:szCs w:val="24"/>
        </w:rPr>
      </w:pPr>
      <w:r w:rsidRPr="00E6272B">
        <w:rPr>
          <w:rFonts w:ascii="Times New Roman" w:eastAsia="Calibri" w:hAnsi="Times New Roman" w:cs="Times New Roman"/>
          <w:sz w:val="24"/>
          <w:szCs w:val="24"/>
        </w:rPr>
        <w:t>- пройдут выборы Главы Полоцкого сельского поселения Кизильского муниципального района;</w:t>
      </w:r>
    </w:p>
    <w:p w:rsidR="008E52BC" w:rsidRPr="00E6272B" w:rsidRDefault="008E52BC" w:rsidP="00E6272B">
      <w:pPr>
        <w:spacing w:after="0" w:line="240" w:lineRule="auto"/>
        <w:ind w:firstLine="709"/>
        <w:jc w:val="both"/>
        <w:rPr>
          <w:rFonts w:ascii="Times New Roman" w:eastAsia="Calibri" w:hAnsi="Times New Roman" w:cs="Times New Roman"/>
          <w:sz w:val="24"/>
          <w:szCs w:val="24"/>
        </w:rPr>
      </w:pPr>
      <w:r w:rsidRPr="00E6272B">
        <w:rPr>
          <w:rFonts w:ascii="Times New Roman" w:eastAsia="Calibri" w:hAnsi="Times New Roman" w:cs="Times New Roman"/>
          <w:sz w:val="24"/>
          <w:szCs w:val="24"/>
        </w:rPr>
        <w:t>- выборы депутатов Советов депутатов в 5 муниципальных образованиях (Розинское городское поселение (Коркинский муниципальный район),</w:t>
      </w:r>
      <w:r w:rsidR="00882F17">
        <w:rPr>
          <w:rFonts w:ascii="Times New Roman" w:eastAsia="Calibri" w:hAnsi="Times New Roman" w:cs="Times New Roman"/>
          <w:sz w:val="24"/>
          <w:szCs w:val="24"/>
        </w:rPr>
        <w:t xml:space="preserve"> </w:t>
      </w:r>
      <w:r w:rsidRPr="00E6272B">
        <w:rPr>
          <w:rFonts w:ascii="Times New Roman" w:eastAsia="Calibri" w:hAnsi="Times New Roman" w:cs="Times New Roman"/>
          <w:sz w:val="24"/>
          <w:szCs w:val="24"/>
        </w:rPr>
        <w:t>Пластовское городское поселение (Пластовский муниципальный район) Еленинское с/поселение (Карталининский муниципальный район), Муслюмовское с/поселение (Кунашакский муниципальный район), Белозерское с/поселение (Троицкий муниципальный район);</w:t>
      </w:r>
    </w:p>
    <w:p w:rsidR="008E52BC" w:rsidRPr="00E6272B" w:rsidRDefault="008E52BC" w:rsidP="00E6272B">
      <w:pPr>
        <w:spacing w:after="0" w:line="240" w:lineRule="auto"/>
        <w:ind w:firstLine="709"/>
        <w:jc w:val="both"/>
        <w:rPr>
          <w:rFonts w:ascii="Times New Roman" w:eastAsia="Calibri" w:hAnsi="Times New Roman" w:cs="Times New Roman"/>
          <w:sz w:val="24"/>
          <w:szCs w:val="24"/>
        </w:rPr>
      </w:pPr>
      <w:r w:rsidRPr="00E6272B">
        <w:rPr>
          <w:rFonts w:ascii="Times New Roman" w:eastAsia="Calibri" w:hAnsi="Times New Roman" w:cs="Times New Roman"/>
          <w:sz w:val="24"/>
          <w:szCs w:val="24"/>
        </w:rPr>
        <w:t>- дополнительные выборы по одномандатным избирательным округам в 55 муниципальных образованиях Челябинской области</w:t>
      </w:r>
    </w:p>
    <w:p w:rsidR="00861159" w:rsidRPr="00E6272B" w:rsidRDefault="008E52BC" w:rsidP="00E6272B">
      <w:pPr>
        <w:spacing w:after="0" w:line="240" w:lineRule="auto"/>
        <w:ind w:firstLine="709"/>
        <w:jc w:val="both"/>
        <w:rPr>
          <w:rFonts w:ascii="Times New Roman" w:eastAsia="Calibri" w:hAnsi="Times New Roman" w:cs="Times New Roman"/>
          <w:sz w:val="24"/>
          <w:szCs w:val="24"/>
        </w:rPr>
      </w:pPr>
      <w:r w:rsidRPr="00E6272B">
        <w:rPr>
          <w:rFonts w:ascii="Times New Roman" w:eastAsia="Calibri" w:hAnsi="Times New Roman" w:cs="Times New Roman"/>
          <w:sz w:val="24"/>
          <w:szCs w:val="24"/>
        </w:rPr>
        <w:t xml:space="preserve">Итого планируется замещение -140 мандатов. </w:t>
      </w:r>
    </w:p>
    <w:p w:rsidR="00211FBB" w:rsidRPr="00E6272B" w:rsidRDefault="00211FBB" w:rsidP="00E6272B">
      <w:pPr>
        <w:spacing w:after="0" w:line="240" w:lineRule="auto"/>
        <w:ind w:firstLine="709"/>
        <w:jc w:val="both"/>
        <w:rPr>
          <w:rFonts w:ascii="Times New Roman" w:eastAsia="Calibri" w:hAnsi="Times New Roman" w:cs="Times New Roman"/>
          <w:sz w:val="24"/>
          <w:szCs w:val="24"/>
        </w:rPr>
      </w:pPr>
      <w:r w:rsidRPr="00E6272B">
        <w:rPr>
          <w:rFonts w:ascii="Times New Roman" w:eastAsia="Times New Roman" w:hAnsi="Times New Roman" w:cs="Times New Roman"/>
          <w:sz w:val="24"/>
          <w:szCs w:val="24"/>
          <w:lang w:eastAsia="ru-RU"/>
        </w:rPr>
        <w:t> Информация о предстоящих 10 сентября 2017</w:t>
      </w:r>
      <w:r w:rsidR="00586951" w:rsidRPr="00E6272B">
        <w:rPr>
          <w:rFonts w:ascii="Times New Roman" w:eastAsia="Times New Roman" w:hAnsi="Times New Roman" w:cs="Times New Roman"/>
          <w:sz w:val="24"/>
          <w:szCs w:val="24"/>
          <w:lang w:eastAsia="ru-RU"/>
        </w:rPr>
        <w:t xml:space="preserve"> </w:t>
      </w:r>
      <w:r w:rsidRPr="00E6272B">
        <w:rPr>
          <w:rFonts w:ascii="Times New Roman" w:eastAsia="Times New Roman" w:hAnsi="Times New Roman" w:cs="Times New Roman"/>
          <w:sz w:val="24"/>
          <w:szCs w:val="24"/>
          <w:lang w:eastAsia="ru-RU"/>
        </w:rPr>
        <w:t>года избирательных кампаниях на территории Челябинской области размещена на сайте избирательной комиссии Челябинской области в разделе Единый день голосования.</w:t>
      </w:r>
    </w:p>
    <w:p w:rsidR="0037250E" w:rsidRPr="00E6272B" w:rsidRDefault="0037250E" w:rsidP="00E6272B">
      <w:pPr>
        <w:spacing w:after="0" w:line="240" w:lineRule="auto"/>
        <w:jc w:val="both"/>
        <w:rPr>
          <w:rFonts w:ascii="Times New Roman" w:hAnsi="Times New Roman" w:cs="Times New Roman"/>
          <w:b/>
          <w:sz w:val="24"/>
          <w:szCs w:val="24"/>
        </w:rPr>
      </w:pPr>
      <w:r w:rsidRPr="00E6272B">
        <w:rPr>
          <w:rFonts w:ascii="Times New Roman" w:hAnsi="Times New Roman" w:cs="Times New Roman"/>
          <w:b/>
          <w:sz w:val="24"/>
          <w:szCs w:val="24"/>
        </w:rPr>
        <w:t xml:space="preserve"> </w:t>
      </w:r>
    </w:p>
    <w:p w:rsidR="00211FBB" w:rsidRPr="00E6272B" w:rsidRDefault="008D3265" w:rsidP="00E6272B">
      <w:pPr>
        <w:spacing w:after="0" w:line="240" w:lineRule="auto"/>
        <w:ind w:firstLine="708"/>
        <w:jc w:val="both"/>
        <w:rPr>
          <w:rFonts w:ascii="Times New Roman" w:hAnsi="Times New Roman" w:cs="Times New Roman"/>
          <w:b/>
          <w:i/>
          <w:sz w:val="24"/>
          <w:szCs w:val="24"/>
        </w:rPr>
      </w:pPr>
      <w:r w:rsidRPr="00E6272B">
        <w:rPr>
          <w:rFonts w:ascii="Times New Roman" w:hAnsi="Times New Roman" w:cs="Times New Roman"/>
          <w:b/>
          <w:i/>
          <w:sz w:val="24"/>
          <w:szCs w:val="24"/>
        </w:rPr>
        <w:t>10</w:t>
      </w:r>
      <w:r w:rsidR="00211FBB" w:rsidRPr="00E6272B">
        <w:rPr>
          <w:rFonts w:ascii="Times New Roman" w:hAnsi="Times New Roman" w:cs="Times New Roman"/>
          <w:b/>
          <w:i/>
          <w:sz w:val="24"/>
          <w:szCs w:val="24"/>
        </w:rPr>
        <w:t>. Что сегодня делается в регионе, чтобы повысить убедить людей принимать активное участие в выборах?</w:t>
      </w:r>
    </w:p>
    <w:p w:rsidR="00211FBB" w:rsidRPr="00E6272B" w:rsidRDefault="00211FBB" w:rsidP="00E6272B">
      <w:pPr>
        <w:spacing w:after="0" w:line="240" w:lineRule="auto"/>
        <w:jc w:val="both"/>
        <w:rPr>
          <w:rFonts w:ascii="Times New Roman" w:hAnsi="Times New Roman" w:cs="Times New Roman"/>
          <w:b/>
          <w:sz w:val="24"/>
          <w:szCs w:val="24"/>
        </w:rPr>
      </w:pPr>
    </w:p>
    <w:p w:rsidR="00AD3B73" w:rsidRPr="00E6272B" w:rsidRDefault="00AD3B73" w:rsidP="00E6272B">
      <w:pPr>
        <w:autoSpaceDE w:val="0"/>
        <w:autoSpaceDN w:val="0"/>
        <w:adjustRightInd w:val="0"/>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В настоящий момент уделяется большое внимание работе </w:t>
      </w:r>
      <w:r w:rsidR="00882F17" w:rsidRPr="00E6272B">
        <w:rPr>
          <w:rFonts w:ascii="Times New Roman" w:hAnsi="Times New Roman" w:cs="Times New Roman"/>
          <w:sz w:val="24"/>
          <w:szCs w:val="24"/>
        </w:rPr>
        <w:t>по привлечению</w:t>
      </w:r>
      <w:r w:rsidRPr="00E6272B">
        <w:rPr>
          <w:rFonts w:ascii="Times New Roman" w:hAnsi="Times New Roman" w:cs="Times New Roman"/>
          <w:sz w:val="24"/>
          <w:szCs w:val="24"/>
        </w:rPr>
        <w:t xml:space="preserve"> молодежи в избирательный процесс. Созданы и функционируют Молодежные избирательные комиссии, как при Избирательной комиссии Челябинской области, так и практически во всех муниципальных образованиях Челябинской области. Призываем представителей молодого поколения к проявлению активной жизненной позиции. Если гражданин будет знать и понимать важность своего решения, то выборы станут неотъемлемой частью его жизни.</w:t>
      </w:r>
    </w:p>
    <w:p w:rsidR="00AD3B73" w:rsidRPr="00E6272B" w:rsidRDefault="00AD3B73" w:rsidP="00E6272B">
      <w:pPr>
        <w:autoSpaceDE w:val="0"/>
        <w:autoSpaceDN w:val="0"/>
        <w:adjustRightInd w:val="0"/>
        <w:spacing w:after="0" w:line="240" w:lineRule="auto"/>
        <w:ind w:firstLine="708"/>
        <w:jc w:val="both"/>
        <w:rPr>
          <w:rFonts w:ascii="Times New Roman" w:hAnsi="Times New Roman" w:cs="Times New Roman"/>
          <w:sz w:val="24"/>
          <w:szCs w:val="24"/>
        </w:rPr>
      </w:pPr>
      <w:r w:rsidRPr="00E6272B">
        <w:rPr>
          <w:rFonts w:ascii="Times New Roman" w:hAnsi="Times New Roman" w:cs="Times New Roman"/>
          <w:sz w:val="24"/>
          <w:szCs w:val="24"/>
        </w:rPr>
        <w:t>Проводится агитационная и разъяснительную работа в виде форумов, семинаров, встреч с полити</w:t>
      </w:r>
      <w:r w:rsidR="00FC4B07" w:rsidRPr="00E6272B">
        <w:rPr>
          <w:rFonts w:ascii="Times New Roman" w:hAnsi="Times New Roman" w:cs="Times New Roman"/>
          <w:sz w:val="24"/>
          <w:szCs w:val="24"/>
        </w:rPr>
        <w:t>ческими лидерами, проводится День</w:t>
      </w:r>
      <w:r w:rsidRPr="00E6272B">
        <w:rPr>
          <w:rFonts w:ascii="Times New Roman" w:hAnsi="Times New Roman" w:cs="Times New Roman"/>
          <w:sz w:val="24"/>
          <w:szCs w:val="24"/>
        </w:rPr>
        <w:t xml:space="preserve"> молодого избирателя. Используются самые популярные соцсети в качестве площадок по распространению выборной информации;</w:t>
      </w:r>
    </w:p>
    <w:p w:rsidR="00D15A7A" w:rsidRPr="00E6272B" w:rsidRDefault="00AD3B73" w:rsidP="00E6272B">
      <w:pPr>
        <w:autoSpaceDE w:val="0"/>
        <w:autoSpaceDN w:val="0"/>
        <w:adjustRightInd w:val="0"/>
        <w:spacing w:after="0" w:line="240" w:lineRule="auto"/>
        <w:ind w:firstLine="709"/>
        <w:jc w:val="both"/>
        <w:rPr>
          <w:rFonts w:ascii="Times New Roman" w:hAnsi="Times New Roman" w:cs="Times New Roman"/>
          <w:sz w:val="24"/>
          <w:szCs w:val="24"/>
        </w:rPr>
      </w:pPr>
      <w:r w:rsidRPr="00E6272B">
        <w:rPr>
          <w:rFonts w:ascii="Times New Roman" w:hAnsi="Times New Roman" w:cs="Times New Roman"/>
          <w:sz w:val="24"/>
          <w:szCs w:val="24"/>
        </w:rPr>
        <w:lastRenderedPageBreak/>
        <w:t>Проводится работа с общественными организациями по рассмотрению вопросов, связанных с обеспечением избирательных прав граждан с ограниченными</w:t>
      </w:r>
      <w:r w:rsidR="00D15A7A" w:rsidRPr="00E6272B">
        <w:rPr>
          <w:rFonts w:ascii="Times New Roman" w:hAnsi="Times New Roman" w:cs="Times New Roman"/>
          <w:sz w:val="24"/>
          <w:szCs w:val="24"/>
        </w:rPr>
        <w:t xml:space="preserve"> возможностями</w:t>
      </w:r>
      <w:r w:rsidRPr="00E6272B">
        <w:rPr>
          <w:rFonts w:ascii="Times New Roman" w:hAnsi="Times New Roman" w:cs="Times New Roman"/>
          <w:sz w:val="24"/>
          <w:szCs w:val="24"/>
        </w:rPr>
        <w:t>.</w:t>
      </w:r>
      <w:r w:rsidR="00D15A7A" w:rsidRPr="00E6272B">
        <w:rPr>
          <w:rFonts w:ascii="Times New Roman" w:hAnsi="Times New Roman" w:cs="Times New Roman"/>
          <w:sz w:val="24"/>
          <w:szCs w:val="24"/>
        </w:rPr>
        <w:t xml:space="preserve"> При избирательной к</w:t>
      </w:r>
      <w:r w:rsidR="00586951" w:rsidRPr="00E6272B">
        <w:rPr>
          <w:rFonts w:ascii="Times New Roman" w:hAnsi="Times New Roman" w:cs="Times New Roman"/>
          <w:sz w:val="24"/>
          <w:szCs w:val="24"/>
        </w:rPr>
        <w:t xml:space="preserve">омиссии </w:t>
      </w:r>
      <w:r w:rsidR="00882F17" w:rsidRPr="00E6272B">
        <w:rPr>
          <w:rFonts w:ascii="Times New Roman" w:hAnsi="Times New Roman" w:cs="Times New Roman"/>
          <w:sz w:val="24"/>
          <w:szCs w:val="24"/>
        </w:rPr>
        <w:t>работает</w:t>
      </w:r>
      <w:r w:rsidR="00882F17">
        <w:rPr>
          <w:rFonts w:ascii="Times New Roman" w:hAnsi="Times New Roman" w:cs="Times New Roman"/>
          <w:sz w:val="24"/>
          <w:szCs w:val="24"/>
        </w:rPr>
        <w:t xml:space="preserve"> рабоч</w:t>
      </w:r>
      <w:r w:rsidR="00586951" w:rsidRPr="00E6272B">
        <w:rPr>
          <w:rFonts w:ascii="Times New Roman" w:hAnsi="Times New Roman" w:cs="Times New Roman"/>
          <w:sz w:val="24"/>
          <w:szCs w:val="24"/>
        </w:rPr>
        <w:t>ая группа</w:t>
      </w:r>
      <w:r w:rsidR="00D15A7A" w:rsidRPr="00E6272B">
        <w:rPr>
          <w:rFonts w:ascii="Times New Roman" w:hAnsi="Times New Roman" w:cs="Times New Roman"/>
          <w:sz w:val="24"/>
          <w:szCs w:val="24"/>
        </w:rPr>
        <w:t>.</w:t>
      </w:r>
    </w:p>
    <w:p w:rsidR="00AD3B73" w:rsidRPr="00E6272B" w:rsidRDefault="00D15A7A" w:rsidP="00E6272B">
      <w:pPr>
        <w:autoSpaceDE w:val="0"/>
        <w:autoSpaceDN w:val="0"/>
        <w:adjustRightInd w:val="0"/>
        <w:spacing w:after="0" w:line="240" w:lineRule="auto"/>
        <w:ind w:firstLine="709"/>
        <w:jc w:val="both"/>
        <w:rPr>
          <w:rFonts w:ascii="Times New Roman" w:hAnsi="Times New Roman" w:cs="Times New Roman"/>
          <w:sz w:val="24"/>
          <w:szCs w:val="24"/>
        </w:rPr>
      </w:pPr>
      <w:r w:rsidRPr="00E6272B">
        <w:rPr>
          <w:rFonts w:ascii="Times New Roman" w:hAnsi="Times New Roman" w:cs="Times New Roman"/>
          <w:sz w:val="24"/>
          <w:szCs w:val="24"/>
        </w:rPr>
        <w:t>Нами з</w:t>
      </w:r>
      <w:r w:rsidR="00AD3B73" w:rsidRPr="00E6272B">
        <w:rPr>
          <w:rFonts w:ascii="Times New Roman" w:hAnsi="Times New Roman" w:cs="Times New Roman"/>
          <w:sz w:val="24"/>
          <w:szCs w:val="24"/>
        </w:rPr>
        <w:t>аключаются соглашения о взаимном сотрудничестве между Министерствами Челябинской области и избирательной комиссией Челябинской области (Министерство образования Челябинской области, Министерство социальных отношений, Соглашение с уполномоченным по правам человека).</w:t>
      </w:r>
    </w:p>
    <w:p w:rsidR="00AD3B73" w:rsidRPr="00E6272B" w:rsidRDefault="00AD3B73" w:rsidP="00E6272B">
      <w:pPr>
        <w:autoSpaceDE w:val="0"/>
        <w:autoSpaceDN w:val="0"/>
        <w:adjustRightInd w:val="0"/>
        <w:spacing w:after="0" w:line="240" w:lineRule="auto"/>
        <w:ind w:firstLine="709"/>
        <w:jc w:val="both"/>
        <w:rPr>
          <w:rFonts w:ascii="Times New Roman" w:hAnsi="Times New Roman" w:cs="Times New Roman"/>
          <w:sz w:val="24"/>
          <w:szCs w:val="24"/>
        </w:rPr>
      </w:pPr>
    </w:p>
    <w:p w:rsidR="00211FBB"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11</w:t>
      </w:r>
      <w:r w:rsidR="00211FBB" w:rsidRPr="00E6272B">
        <w:rPr>
          <w:rFonts w:ascii="Times New Roman" w:hAnsi="Times New Roman" w:cs="Times New Roman"/>
          <w:b/>
          <w:i/>
          <w:sz w:val="24"/>
          <w:szCs w:val="24"/>
        </w:rPr>
        <w:t>. Как лично Вы оцениваете ответственность южноуральцев в плане выборов? Часто ли Вам приходится слышать от людей реплики о том, что «идти на выборы нет смысла, так как от одного голоса ничего не зависит»?</w:t>
      </w:r>
    </w:p>
    <w:p w:rsidR="00211FBB" w:rsidRPr="00E6272B" w:rsidRDefault="00211FBB" w:rsidP="00E6272B">
      <w:pPr>
        <w:spacing w:after="0" w:line="240" w:lineRule="auto"/>
        <w:jc w:val="both"/>
        <w:rPr>
          <w:rFonts w:ascii="Times New Roman" w:hAnsi="Times New Roman" w:cs="Times New Roman"/>
          <w:b/>
          <w:i/>
          <w:sz w:val="24"/>
          <w:szCs w:val="24"/>
        </w:rPr>
      </w:pPr>
    </w:p>
    <w:p w:rsidR="005A431B" w:rsidRPr="00E6272B" w:rsidRDefault="005A431B"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AD3B73" w:rsidRPr="00E6272B">
        <w:rPr>
          <w:rFonts w:ascii="Times New Roman" w:hAnsi="Times New Roman" w:cs="Times New Roman"/>
          <w:sz w:val="24"/>
          <w:szCs w:val="24"/>
        </w:rPr>
        <w:t xml:space="preserve">Нет не часто, </w:t>
      </w:r>
      <w:r w:rsidR="00882F17" w:rsidRPr="00E6272B">
        <w:rPr>
          <w:rFonts w:ascii="Times New Roman" w:hAnsi="Times New Roman" w:cs="Times New Roman"/>
          <w:sz w:val="24"/>
          <w:szCs w:val="24"/>
        </w:rPr>
        <w:t>но,</w:t>
      </w:r>
      <w:r w:rsidR="00AD3B73" w:rsidRPr="00E6272B">
        <w:rPr>
          <w:rFonts w:ascii="Times New Roman" w:hAnsi="Times New Roman" w:cs="Times New Roman"/>
          <w:sz w:val="24"/>
          <w:szCs w:val="24"/>
        </w:rPr>
        <w:t xml:space="preserve"> когда я слышу такие реплики всегда стараюсь переубедить собеседника.</w:t>
      </w:r>
      <w:r w:rsidR="007328AA" w:rsidRPr="00E6272B">
        <w:rPr>
          <w:rFonts w:ascii="Times New Roman" w:hAnsi="Times New Roman" w:cs="Times New Roman"/>
          <w:sz w:val="24"/>
          <w:szCs w:val="24"/>
        </w:rPr>
        <w:t xml:space="preserve"> </w:t>
      </w:r>
      <w:r w:rsidRPr="00E6272B">
        <w:rPr>
          <w:rFonts w:ascii="Times New Roman" w:hAnsi="Times New Roman" w:cs="Times New Roman"/>
          <w:sz w:val="24"/>
          <w:szCs w:val="24"/>
        </w:rPr>
        <w:t xml:space="preserve">Ведь сидеть на кухне, и </w:t>
      </w:r>
      <w:r w:rsidR="00D15A7A" w:rsidRPr="00E6272B">
        <w:rPr>
          <w:rFonts w:ascii="Times New Roman" w:hAnsi="Times New Roman" w:cs="Times New Roman"/>
          <w:sz w:val="24"/>
          <w:szCs w:val="24"/>
        </w:rPr>
        <w:t>говорить, что все плохо</w:t>
      </w:r>
      <w:r w:rsidRPr="00E6272B">
        <w:rPr>
          <w:rFonts w:ascii="Times New Roman" w:hAnsi="Times New Roman" w:cs="Times New Roman"/>
          <w:sz w:val="24"/>
          <w:szCs w:val="24"/>
        </w:rPr>
        <w:t xml:space="preserve"> – непродуктивно. Это просто бесполезное сотрясение воздуха. К тому же, не проголосовав, морального права обсуждать ситуацию у него не</w:t>
      </w:r>
      <w:r w:rsidR="007328AA" w:rsidRPr="00E6272B">
        <w:rPr>
          <w:rFonts w:ascii="Times New Roman" w:hAnsi="Times New Roman" w:cs="Times New Roman"/>
          <w:sz w:val="24"/>
          <w:szCs w:val="24"/>
        </w:rPr>
        <w:t>т, так как он не приложил никаких усилий для её изменения. И не надо оправдывать собственное бездействие. Ходить на выборы необходимо – потому что это единственный действенный рычаг народного влияния.</w:t>
      </w:r>
    </w:p>
    <w:p w:rsidR="007328AA" w:rsidRPr="00E6272B" w:rsidRDefault="007328AA" w:rsidP="00E6272B">
      <w:pPr>
        <w:spacing w:after="0" w:line="240" w:lineRule="auto"/>
        <w:ind w:firstLine="708"/>
        <w:jc w:val="both"/>
        <w:rPr>
          <w:rFonts w:ascii="Times New Roman" w:hAnsi="Times New Roman" w:cs="Times New Roman"/>
          <w:sz w:val="24"/>
          <w:szCs w:val="24"/>
        </w:rPr>
      </w:pPr>
    </w:p>
    <w:p w:rsidR="00211FBB"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12</w:t>
      </w:r>
      <w:r w:rsidR="00211FBB" w:rsidRPr="00E6272B">
        <w:rPr>
          <w:rFonts w:ascii="Times New Roman" w:hAnsi="Times New Roman" w:cs="Times New Roman"/>
          <w:b/>
          <w:i/>
          <w:sz w:val="24"/>
          <w:szCs w:val="24"/>
        </w:rPr>
        <w:t>. Если сравнить российскую избирательную систему и систему США – какая лучше? В чем плюсы и минусы каждой из них?</w:t>
      </w:r>
    </w:p>
    <w:p w:rsidR="00211FBB" w:rsidRPr="00E6272B" w:rsidRDefault="00211FBB" w:rsidP="00E6272B">
      <w:pPr>
        <w:spacing w:after="0" w:line="240" w:lineRule="auto"/>
        <w:jc w:val="both"/>
        <w:rPr>
          <w:rFonts w:ascii="Times New Roman" w:hAnsi="Times New Roman" w:cs="Times New Roman"/>
          <w:b/>
          <w:i/>
          <w:sz w:val="24"/>
          <w:szCs w:val="24"/>
        </w:rPr>
      </w:pPr>
    </w:p>
    <w:p w:rsidR="00004F81" w:rsidRPr="00E6272B" w:rsidRDefault="00E6272B"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Pr>
          <w:rFonts w:ascii="Times New Roman" w:hAnsi="Times New Roman" w:cs="Times New Roman"/>
          <w:sz w:val="24"/>
          <w:szCs w:val="24"/>
        </w:rPr>
        <w:t xml:space="preserve"> </w:t>
      </w:r>
      <w:r w:rsidR="00004F81" w:rsidRPr="00E6272B">
        <w:rPr>
          <w:rFonts w:ascii="Times New Roman" w:hAnsi="Times New Roman" w:cs="Times New Roman"/>
          <w:sz w:val="24"/>
          <w:szCs w:val="24"/>
        </w:rPr>
        <w:t>Российская и Американская избирательные имеют сходство, в том, что в обоих государствах признаны и закреплены основополагающие принципы избирательного права. Они нашли свое отражение в основном законе государства – Конституции.</w:t>
      </w:r>
    </w:p>
    <w:p w:rsidR="00004F81" w:rsidRPr="00E6272B" w:rsidRDefault="00004F8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sz w:val="24"/>
          <w:szCs w:val="24"/>
        </w:rPr>
        <w:tab/>
        <w:t xml:space="preserve">Сравнивая избирательные системы США и России надо отметить, что в США отсутствуют партийные списки, </w:t>
      </w:r>
      <w:r w:rsidR="00882F17" w:rsidRPr="00E6272B">
        <w:rPr>
          <w:rFonts w:ascii="Times New Roman" w:hAnsi="Times New Roman" w:cs="Times New Roman"/>
          <w:sz w:val="24"/>
          <w:szCs w:val="24"/>
        </w:rPr>
        <w:t>и, следовательно,</w:t>
      </w:r>
      <w:r w:rsidRPr="00E6272B">
        <w:rPr>
          <w:rFonts w:ascii="Times New Roman" w:hAnsi="Times New Roman" w:cs="Times New Roman"/>
          <w:sz w:val="24"/>
          <w:szCs w:val="24"/>
        </w:rPr>
        <w:t xml:space="preserve"> пропорциональная система.</w:t>
      </w:r>
    </w:p>
    <w:p w:rsidR="00004F81" w:rsidRPr="00E6272B" w:rsidRDefault="00004F8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sz w:val="24"/>
          <w:szCs w:val="24"/>
        </w:rPr>
        <w:tab/>
        <w:t>В США представители сената избираются напрямую населением, а в России в Совет Федерации входят по два представителя от каждого субъекта. Количество одномандатных округов при выборах в нижнюю палату Парламента рассчитывается исходя из численности проживающего в них населения.</w:t>
      </w:r>
    </w:p>
    <w:p w:rsidR="00004F81" w:rsidRPr="00E6272B" w:rsidRDefault="00004F8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sz w:val="24"/>
          <w:szCs w:val="24"/>
        </w:rPr>
        <w:tab/>
        <w:t>Что касается Президентских выборов, то здесь большая разни</w:t>
      </w:r>
      <w:r w:rsidR="00A70AF4" w:rsidRPr="00E6272B">
        <w:rPr>
          <w:rFonts w:ascii="Times New Roman" w:hAnsi="Times New Roman" w:cs="Times New Roman"/>
          <w:sz w:val="24"/>
          <w:szCs w:val="24"/>
        </w:rPr>
        <w:t>ца. В России Президент избирается населением напрямую, а в США – косвенно, путем избрания коллегии выборщиков. Несмотря на это американский Президент считается всенародно избранным.</w:t>
      </w:r>
    </w:p>
    <w:p w:rsidR="00A70AF4" w:rsidRPr="00E6272B" w:rsidRDefault="00A70AF4" w:rsidP="00E6272B">
      <w:pPr>
        <w:spacing w:after="0" w:line="240" w:lineRule="auto"/>
        <w:jc w:val="both"/>
        <w:rPr>
          <w:rFonts w:ascii="Times New Roman" w:hAnsi="Times New Roman" w:cs="Times New Roman"/>
          <w:sz w:val="24"/>
          <w:szCs w:val="24"/>
        </w:rPr>
      </w:pPr>
    </w:p>
    <w:p w:rsidR="00211FBB"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w:t>
      </w:r>
      <w:r w:rsidR="00E6272B">
        <w:rPr>
          <w:rFonts w:ascii="Times New Roman" w:hAnsi="Times New Roman" w:cs="Times New Roman"/>
          <w:b/>
          <w:i/>
          <w:sz w:val="24"/>
          <w:szCs w:val="24"/>
        </w:rPr>
        <w:t>3</w:t>
      </w:r>
      <w:r w:rsidR="00211FBB" w:rsidRPr="00E6272B">
        <w:rPr>
          <w:rFonts w:ascii="Times New Roman" w:hAnsi="Times New Roman" w:cs="Times New Roman"/>
          <w:b/>
          <w:i/>
          <w:sz w:val="24"/>
          <w:szCs w:val="24"/>
        </w:rPr>
        <w:t xml:space="preserve">. Выборы Президента должны состояться </w:t>
      </w:r>
      <w:r w:rsidR="00882F17">
        <w:rPr>
          <w:rFonts w:ascii="Times New Roman" w:hAnsi="Times New Roman" w:cs="Times New Roman"/>
          <w:b/>
          <w:i/>
          <w:sz w:val="24"/>
          <w:szCs w:val="24"/>
        </w:rPr>
        <w:t>в марте</w:t>
      </w:r>
      <w:r w:rsidR="00211FBB" w:rsidRPr="00E6272B">
        <w:rPr>
          <w:rFonts w:ascii="Times New Roman" w:hAnsi="Times New Roman" w:cs="Times New Roman"/>
          <w:b/>
          <w:i/>
          <w:sz w:val="24"/>
          <w:szCs w:val="24"/>
        </w:rPr>
        <w:t xml:space="preserve"> 2018 года. Есть ли </w:t>
      </w:r>
      <w:r w:rsidR="00882F17" w:rsidRPr="00E6272B">
        <w:rPr>
          <w:rFonts w:ascii="Times New Roman" w:hAnsi="Times New Roman" w:cs="Times New Roman"/>
          <w:b/>
          <w:i/>
          <w:sz w:val="24"/>
          <w:szCs w:val="24"/>
        </w:rPr>
        <w:t>какие-то</w:t>
      </w:r>
      <w:r w:rsidR="00211FBB" w:rsidRPr="00E6272B">
        <w:rPr>
          <w:rFonts w:ascii="Times New Roman" w:hAnsi="Times New Roman" w:cs="Times New Roman"/>
          <w:b/>
          <w:i/>
          <w:sz w:val="24"/>
          <w:szCs w:val="24"/>
        </w:rPr>
        <w:t xml:space="preserve"> прогнозы по поводу кандидатов? Это будут лидеры парламентских партий или возможны новые свежие лица?</w:t>
      </w:r>
    </w:p>
    <w:p w:rsidR="00211FBB" w:rsidRPr="00E6272B" w:rsidRDefault="00211FBB" w:rsidP="00E6272B">
      <w:pPr>
        <w:spacing w:after="0" w:line="240" w:lineRule="auto"/>
        <w:jc w:val="both"/>
        <w:rPr>
          <w:rFonts w:ascii="Times New Roman" w:hAnsi="Times New Roman" w:cs="Times New Roman"/>
          <w:b/>
          <w:i/>
          <w:sz w:val="24"/>
          <w:szCs w:val="24"/>
        </w:rPr>
      </w:pPr>
    </w:p>
    <w:p w:rsidR="000F2FC8" w:rsidRPr="00E6272B" w:rsidRDefault="00B2070D" w:rsidP="00E6272B">
      <w:pPr>
        <w:spacing w:after="0" w:line="240" w:lineRule="auto"/>
        <w:jc w:val="both"/>
        <w:rPr>
          <w:rFonts w:ascii="Times New Roman" w:hAnsi="Times New Roman" w:cs="Times New Roman"/>
          <w:color w:val="000000" w:themeColor="text1"/>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Выборы Президента состоятся в третье воскресенье марта, т.е. 18 марта 2018 года. </w:t>
      </w:r>
      <w:r w:rsidRPr="00E6272B">
        <w:rPr>
          <w:rFonts w:ascii="Times New Roman" w:hAnsi="Times New Roman" w:cs="Times New Roman"/>
          <w:color w:val="000000" w:themeColor="text1"/>
          <w:sz w:val="24"/>
          <w:szCs w:val="24"/>
        </w:rPr>
        <w:t xml:space="preserve">В соответствии с </w:t>
      </w:r>
      <w:hyperlink r:id="rId7" w:tooltip="Конституция Российской Федерации" w:history="1">
        <w:r w:rsidRPr="00E6272B">
          <w:rPr>
            <w:rStyle w:val="a3"/>
            <w:rFonts w:ascii="Times New Roman" w:hAnsi="Times New Roman" w:cs="Times New Roman"/>
            <w:color w:val="000000" w:themeColor="text1"/>
            <w:sz w:val="24"/>
            <w:szCs w:val="24"/>
          </w:rPr>
          <w:t>Конституцией Российской Федерации</w:t>
        </w:r>
      </w:hyperlink>
      <w:r w:rsidRPr="00E6272B">
        <w:rPr>
          <w:rFonts w:ascii="Times New Roman" w:hAnsi="Times New Roman" w:cs="Times New Roman"/>
          <w:color w:val="000000" w:themeColor="text1"/>
          <w:sz w:val="24"/>
          <w:szCs w:val="24"/>
        </w:rPr>
        <w:t xml:space="preserve">, </w:t>
      </w:r>
      <w:hyperlink r:id="rId8" w:tooltip="Глава государства" w:history="1">
        <w:r w:rsidRPr="00E6272B">
          <w:rPr>
            <w:rStyle w:val="a3"/>
            <w:rFonts w:ascii="Times New Roman" w:hAnsi="Times New Roman" w:cs="Times New Roman"/>
            <w:color w:val="000000" w:themeColor="text1"/>
            <w:sz w:val="24"/>
            <w:szCs w:val="24"/>
          </w:rPr>
          <w:t>глава государства</w:t>
        </w:r>
      </w:hyperlink>
      <w:r w:rsidRPr="00E6272B">
        <w:rPr>
          <w:rFonts w:ascii="Times New Roman" w:hAnsi="Times New Roman" w:cs="Times New Roman"/>
          <w:color w:val="000000" w:themeColor="text1"/>
          <w:sz w:val="24"/>
          <w:szCs w:val="24"/>
        </w:rPr>
        <w:t xml:space="preserve"> будет избран путём прямого всеобщего тайного голосования на шестилетний сро</w:t>
      </w:r>
      <w:r w:rsidR="000F2FC8" w:rsidRPr="00E6272B">
        <w:rPr>
          <w:rFonts w:ascii="Times New Roman" w:hAnsi="Times New Roman" w:cs="Times New Roman"/>
          <w:color w:val="000000" w:themeColor="text1"/>
          <w:sz w:val="24"/>
          <w:szCs w:val="24"/>
        </w:rPr>
        <w:t>к.</w:t>
      </w:r>
    </w:p>
    <w:p w:rsidR="00B2070D" w:rsidRPr="00E6272B" w:rsidRDefault="00B2070D" w:rsidP="00E6272B">
      <w:pPr>
        <w:spacing w:after="0" w:line="240" w:lineRule="auto"/>
        <w:jc w:val="both"/>
        <w:rPr>
          <w:rFonts w:ascii="Times New Roman" w:hAnsi="Times New Roman" w:cs="Times New Roman"/>
          <w:i/>
          <w:color w:val="000000" w:themeColor="text1"/>
          <w:sz w:val="24"/>
          <w:szCs w:val="24"/>
        </w:rPr>
      </w:pPr>
      <w:r w:rsidRPr="00E6272B">
        <w:rPr>
          <w:rFonts w:ascii="Times New Roman" w:hAnsi="Times New Roman" w:cs="Times New Roman"/>
          <w:color w:val="000000" w:themeColor="text1"/>
          <w:sz w:val="24"/>
          <w:szCs w:val="24"/>
        </w:rPr>
        <w:t xml:space="preserve"> </w:t>
      </w:r>
      <w:r w:rsidR="002A1107" w:rsidRPr="00E6272B">
        <w:rPr>
          <w:rFonts w:ascii="Times New Roman" w:hAnsi="Times New Roman" w:cs="Times New Roman"/>
          <w:color w:val="000000" w:themeColor="text1"/>
          <w:sz w:val="24"/>
          <w:szCs w:val="24"/>
        </w:rPr>
        <w:tab/>
      </w:r>
      <w:r w:rsidR="002A1107" w:rsidRPr="00E6272B">
        <w:rPr>
          <w:rFonts w:ascii="Times New Roman" w:hAnsi="Times New Roman" w:cs="Times New Roman"/>
          <w:i/>
          <w:color w:val="000000" w:themeColor="text1"/>
          <w:sz w:val="24"/>
          <w:szCs w:val="24"/>
        </w:rPr>
        <w:t>Для информации:</w:t>
      </w:r>
      <w:r w:rsidR="002A1107" w:rsidRPr="00E6272B">
        <w:rPr>
          <w:rFonts w:ascii="Times New Roman" w:hAnsi="Times New Roman" w:cs="Times New Roman"/>
          <w:color w:val="000000" w:themeColor="text1"/>
          <w:sz w:val="24"/>
          <w:szCs w:val="24"/>
        </w:rPr>
        <w:t xml:space="preserve"> </w:t>
      </w:r>
      <w:r w:rsidRPr="00E6272B">
        <w:rPr>
          <w:rFonts w:ascii="Times New Roman" w:hAnsi="Times New Roman" w:cs="Times New Roman"/>
          <w:i/>
          <w:color w:val="000000" w:themeColor="text1"/>
          <w:sz w:val="24"/>
          <w:szCs w:val="24"/>
        </w:rPr>
        <w:t xml:space="preserve">Согласно п.2 ст.5 Федерального закона от 10 января 2003 года № 19-ФЗ «О </w:t>
      </w:r>
      <w:hyperlink r:id="rId9" w:tooltip="Выборы Президента Российской Федерации" w:history="1">
        <w:r w:rsidRPr="00E6272B">
          <w:rPr>
            <w:rStyle w:val="a3"/>
            <w:rFonts w:ascii="Times New Roman" w:hAnsi="Times New Roman" w:cs="Times New Roman"/>
            <w:i/>
            <w:color w:val="000000" w:themeColor="text1"/>
            <w:sz w:val="24"/>
            <w:szCs w:val="24"/>
          </w:rPr>
          <w:t>выборах Президента РФ</w:t>
        </w:r>
      </w:hyperlink>
      <w:r w:rsidRPr="00E6272B">
        <w:rPr>
          <w:rFonts w:ascii="Times New Roman" w:hAnsi="Times New Roman" w:cs="Times New Roman"/>
          <w:i/>
          <w:color w:val="000000" w:themeColor="text1"/>
          <w:sz w:val="24"/>
          <w:szCs w:val="24"/>
        </w:rPr>
        <w:t xml:space="preserve">» (в ред. Федерального закона от 1 июня 2017 г. № 103-ФЗ), датой проведения первого тура президентских выборов является второе воскресенье месяца, в котором проводилось голосование на </w:t>
      </w:r>
      <w:hyperlink r:id="rId10" w:tooltip="Президентские выборы в России (2012)" w:history="1">
        <w:r w:rsidRPr="00E6272B">
          <w:rPr>
            <w:rStyle w:val="a3"/>
            <w:rFonts w:ascii="Times New Roman" w:hAnsi="Times New Roman" w:cs="Times New Roman"/>
            <w:i/>
            <w:color w:val="000000" w:themeColor="text1"/>
            <w:sz w:val="24"/>
            <w:szCs w:val="24"/>
          </w:rPr>
          <w:t>предыдущих общих выборах Президента Российской Федерации</w:t>
        </w:r>
      </w:hyperlink>
      <w:r w:rsidRPr="00E6272B">
        <w:rPr>
          <w:rFonts w:ascii="Times New Roman" w:hAnsi="Times New Roman" w:cs="Times New Roman"/>
          <w:i/>
          <w:color w:val="000000" w:themeColor="text1"/>
          <w:sz w:val="24"/>
          <w:szCs w:val="24"/>
        </w:rPr>
        <w:t xml:space="preserve"> и в котором шесть лет тому назад был избран Президент Российской Федерации (</w:t>
      </w:r>
      <w:hyperlink r:id="rId11" w:tooltip="4 марта" w:history="1">
        <w:r w:rsidRPr="00E6272B">
          <w:rPr>
            <w:rStyle w:val="a3"/>
            <w:rFonts w:ascii="Times New Roman" w:hAnsi="Times New Roman" w:cs="Times New Roman"/>
            <w:i/>
            <w:color w:val="000000" w:themeColor="text1"/>
            <w:sz w:val="24"/>
            <w:szCs w:val="24"/>
          </w:rPr>
          <w:t>4 марта</w:t>
        </w:r>
      </w:hyperlink>
      <w:r w:rsidRPr="00E6272B">
        <w:rPr>
          <w:rFonts w:ascii="Times New Roman" w:hAnsi="Times New Roman" w:cs="Times New Roman"/>
          <w:i/>
          <w:color w:val="000000" w:themeColor="text1"/>
          <w:sz w:val="24"/>
          <w:szCs w:val="24"/>
        </w:rPr>
        <w:t xml:space="preserve"> </w:t>
      </w:r>
      <w:hyperlink r:id="rId12" w:tooltip="2012 год" w:history="1">
        <w:r w:rsidRPr="00E6272B">
          <w:rPr>
            <w:rStyle w:val="a3"/>
            <w:rFonts w:ascii="Times New Roman" w:hAnsi="Times New Roman" w:cs="Times New Roman"/>
            <w:i/>
            <w:color w:val="000000" w:themeColor="text1"/>
            <w:sz w:val="24"/>
            <w:szCs w:val="24"/>
          </w:rPr>
          <w:t>2012 года</w:t>
        </w:r>
      </w:hyperlink>
      <w:r w:rsidRPr="00E6272B">
        <w:rPr>
          <w:rFonts w:ascii="Times New Roman" w:hAnsi="Times New Roman" w:cs="Times New Roman"/>
          <w:i/>
          <w:color w:val="000000" w:themeColor="text1"/>
          <w:sz w:val="24"/>
          <w:szCs w:val="24"/>
        </w:rPr>
        <w:t xml:space="preserve">). Однако, согласно п.7 ст.5 того же ФЗ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порядке объявлено рабочим днем, выборы назначаются на следующее воскресенье (так как вторая неделя марта года проведения выборов включает в себя </w:t>
      </w:r>
      <w:hyperlink r:id="rId13" w:tooltip="Международный женский день" w:history="1">
        <w:r w:rsidRPr="00E6272B">
          <w:rPr>
            <w:rStyle w:val="a3"/>
            <w:rFonts w:ascii="Times New Roman" w:hAnsi="Times New Roman" w:cs="Times New Roman"/>
            <w:i/>
            <w:color w:val="000000" w:themeColor="text1"/>
            <w:sz w:val="24"/>
            <w:szCs w:val="24"/>
          </w:rPr>
          <w:t>Международный женский день</w:t>
        </w:r>
      </w:hyperlink>
      <w:r w:rsidRPr="00E6272B">
        <w:rPr>
          <w:rFonts w:ascii="Times New Roman" w:hAnsi="Times New Roman" w:cs="Times New Roman"/>
          <w:i/>
          <w:color w:val="000000" w:themeColor="text1"/>
          <w:sz w:val="24"/>
          <w:szCs w:val="24"/>
        </w:rPr>
        <w:t xml:space="preserve">, являющемуся согласно cт. 112 </w:t>
      </w:r>
      <w:hyperlink r:id="rId14" w:tooltip="Трудовой кодекс Российской Федерации" w:history="1">
        <w:r w:rsidRPr="00E6272B">
          <w:rPr>
            <w:rStyle w:val="a3"/>
            <w:rFonts w:ascii="Times New Roman" w:hAnsi="Times New Roman" w:cs="Times New Roman"/>
            <w:i/>
            <w:color w:val="000000" w:themeColor="text1"/>
            <w:sz w:val="24"/>
            <w:szCs w:val="24"/>
          </w:rPr>
          <w:t>ТК РФ</w:t>
        </w:r>
      </w:hyperlink>
      <w:r w:rsidRPr="00E6272B">
        <w:rPr>
          <w:rFonts w:ascii="Times New Roman" w:hAnsi="Times New Roman" w:cs="Times New Roman"/>
          <w:i/>
          <w:color w:val="000000" w:themeColor="text1"/>
          <w:sz w:val="24"/>
          <w:szCs w:val="24"/>
        </w:rPr>
        <w:t xml:space="preserve"> нерабочим праздничным днём, то выборы со второго воскресенья марта (11 марта 2018 года) переносится на следующее воскресенье (</w:t>
      </w:r>
      <w:hyperlink r:id="rId15" w:tooltip="18 марта" w:history="1">
        <w:r w:rsidRPr="00E6272B">
          <w:rPr>
            <w:rStyle w:val="a3"/>
            <w:rFonts w:ascii="Times New Roman" w:hAnsi="Times New Roman" w:cs="Times New Roman"/>
            <w:i/>
            <w:color w:val="000000" w:themeColor="text1"/>
            <w:sz w:val="24"/>
            <w:szCs w:val="24"/>
          </w:rPr>
          <w:t>18 марта</w:t>
        </w:r>
      </w:hyperlink>
      <w:r w:rsidRPr="00E6272B">
        <w:rPr>
          <w:rFonts w:ascii="Times New Roman" w:hAnsi="Times New Roman" w:cs="Times New Roman"/>
          <w:i/>
          <w:color w:val="000000" w:themeColor="text1"/>
          <w:sz w:val="24"/>
          <w:szCs w:val="24"/>
        </w:rPr>
        <w:t xml:space="preserve"> </w:t>
      </w:r>
      <w:hyperlink r:id="rId16" w:tooltip="2018 год" w:history="1">
        <w:r w:rsidRPr="00E6272B">
          <w:rPr>
            <w:rStyle w:val="a3"/>
            <w:rFonts w:ascii="Times New Roman" w:hAnsi="Times New Roman" w:cs="Times New Roman"/>
            <w:i/>
            <w:color w:val="000000" w:themeColor="text1"/>
            <w:sz w:val="24"/>
            <w:szCs w:val="24"/>
          </w:rPr>
          <w:t>2018 года</w:t>
        </w:r>
      </w:hyperlink>
      <w:r w:rsidR="000F2FC8" w:rsidRPr="00E6272B">
        <w:rPr>
          <w:rFonts w:ascii="Times New Roman" w:hAnsi="Times New Roman" w:cs="Times New Roman"/>
          <w:i/>
          <w:color w:val="000000" w:themeColor="text1"/>
          <w:sz w:val="24"/>
          <w:szCs w:val="24"/>
        </w:rPr>
        <w:t xml:space="preserve">). </w:t>
      </w:r>
    </w:p>
    <w:p w:rsidR="000F2FC8" w:rsidRPr="00E6272B" w:rsidRDefault="00F70A9B" w:rsidP="00E6272B">
      <w:pPr>
        <w:spacing w:after="0" w:line="240" w:lineRule="auto"/>
        <w:jc w:val="both"/>
        <w:rPr>
          <w:rFonts w:ascii="Times New Roman" w:hAnsi="Times New Roman" w:cs="Times New Roman"/>
          <w:color w:val="000000" w:themeColor="text1"/>
          <w:sz w:val="24"/>
          <w:szCs w:val="24"/>
        </w:rPr>
      </w:pPr>
      <w:r w:rsidRPr="00E6272B">
        <w:rPr>
          <w:rFonts w:ascii="Times New Roman" w:hAnsi="Times New Roman" w:cs="Times New Roman"/>
          <w:color w:val="000000" w:themeColor="text1"/>
          <w:sz w:val="24"/>
          <w:szCs w:val="24"/>
        </w:rPr>
        <w:tab/>
        <w:t xml:space="preserve">Выборы Президента Российской Федерации будут назначены в декабре 2017 года и сегодня рано говорить о том, кто будет выдвигаться. </w:t>
      </w:r>
    </w:p>
    <w:p w:rsidR="00F70A9B" w:rsidRPr="00E6272B" w:rsidRDefault="00F70A9B" w:rsidP="00E6272B">
      <w:pPr>
        <w:spacing w:after="0" w:line="240" w:lineRule="auto"/>
        <w:jc w:val="both"/>
        <w:rPr>
          <w:rFonts w:ascii="Times New Roman" w:hAnsi="Times New Roman" w:cs="Times New Roman"/>
          <w:color w:val="000000" w:themeColor="text1"/>
          <w:sz w:val="24"/>
          <w:szCs w:val="24"/>
        </w:rPr>
      </w:pPr>
    </w:p>
    <w:p w:rsidR="00211FBB"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14.</w:t>
      </w:r>
      <w:r w:rsidR="00211FBB" w:rsidRPr="00E6272B">
        <w:rPr>
          <w:rFonts w:ascii="Times New Roman" w:hAnsi="Times New Roman" w:cs="Times New Roman"/>
          <w:b/>
          <w:i/>
          <w:sz w:val="24"/>
          <w:szCs w:val="24"/>
        </w:rPr>
        <w:t xml:space="preserve"> Какие требования предъявляет законодательство России к кандидату в Президенты? Возраст, карь</w:t>
      </w:r>
      <w:r w:rsidR="00794308" w:rsidRPr="00E6272B">
        <w:rPr>
          <w:rFonts w:ascii="Times New Roman" w:hAnsi="Times New Roman" w:cs="Times New Roman"/>
          <w:b/>
          <w:i/>
          <w:sz w:val="24"/>
          <w:szCs w:val="24"/>
        </w:rPr>
        <w:t>еры и так далее…</w:t>
      </w:r>
    </w:p>
    <w:p w:rsidR="00F70A9B" w:rsidRPr="00E6272B" w:rsidRDefault="00F70A9B" w:rsidP="00E6272B">
      <w:pPr>
        <w:spacing w:after="0" w:line="240" w:lineRule="auto"/>
        <w:jc w:val="both"/>
        <w:rPr>
          <w:rFonts w:ascii="Times New Roman" w:hAnsi="Times New Roman" w:cs="Times New Roman"/>
          <w:b/>
          <w:i/>
          <w:sz w:val="24"/>
          <w:szCs w:val="24"/>
        </w:rPr>
      </w:pPr>
    </w:p>
    <w:p w:rsidR="00F70A9B" w:rsidRPr="00E6272B" w:rsidRDefault="000F2FC8" w:rsidP="00E6272B">
      <w:pPr>
        <w:autoSpaceDE w:val="0"/>
        <w:autoSpaceDN w:val="0"/>
        <w:adjustRightInd w:val="0"/>
        <w:spacing w:after="0" w:line="240" w:lineRule="auto"/>
        <w:jc w:val="both"/>
        <w:rPr>
          <w:rFonts w:ascii="Times New Roman" w:hAnsi="Times New Roman" w:cs="Times New Roman"/>
          <w:sz w:val="24"/>
          <w:szCs w:val="24"/>
        </w:rPr>
      </w:pPr>
      <w:r w:rsidRPr="00E6272B">
        <w:rPr>
          <w:rFonts w:ascii="Times New Roman" w:eastAsia="Times New Roman" w:hAnsi="Times New Roman" w:cs="Times New Roman"/>
          <w:b/>
          <w:i/>
          <w:color w:val="2B2622"/>
          <w:sz w:val="24"/>
          <w:szCs w:val="24"/>
          <w:lang w:eastAsia="ru-RU"/>
        </w:rPr>
        <w:t>Ответ:</w:t>
      </w:r>
      <w:r w:rsidRPr="00E6272B">
        <w:rPr>
          <w:rFonts w:ascii="Times New Roman" w:eastAsia="Times New Roman" w:hAnsi="Times New Roman" w:cs="Times New Roman"/>
          <w:color w:val="2B2622"/>
          <w:sz w:val="24"/>
          <w:szCs w:val="24"/>
          <w:lang w:eastAsia="ru-RU"/>
        </w:rPr>
        <w:t xml:space="preserve"> </w:t>
      </w:r>
      <w:r w:rsidR="00F70A9B" w:rsidRPr="00E6272B">
        <w:rPr>
          <w:rFonts w:ascii="Times New Roman" w:hAnsi="Times New Roman" w:cs="Times New Roman"/>
          <w:sz w:val="24"/>
          <w:szCs w:val="24"/>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70A9B" w:rsidRPr="00E6272B" w:rsidRDefault="00F70A9B" w:rsidP="00E6272B">
      <w:pPr>
        <w:autoSpaceDE w:val="0"/>
        <w:autoSpaceDN w:val="0"/>
        <w:adjustRightInd w:val="0"/>
        <w:spacing w:after="0" w:line="240" w:lineRule="auto"/>
        <w:ind w:firstLine="540"/>
        <w:jc w:val="both"/>
        <w:rPr>
          <w:rFonts w:ascii="Times New Roman" w:hAnsi="Times New Roman" w:cs="Times New Roman"/>
          <w:sz w:val="24"/>
          <w:szCs w:val="24"/>
        </w:rPr>
      </w:pPr>
      <w:r w:rsidRPr="00E6272B">
        <w:rPr>
          <w:rFonts w:ascii="Times New Roman" w:hAnsi="Times New Roman" w:cs="Times New Roman"/>
          <w:sz w:val="24"/>
          <w:szCs w:val="24"/>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70A9B" w:rsidRPr="00E6272B" w:rsidRDefault="00F70A9B" w:rsidP="00E6272B">
      <w:pPr>
        <w:autoSpaceDE w:val="0"/>
        <w:autoSpaceDN w:val="0"/>
        <w:adjustRightInd w:val="0"/>
        <w:spacing w:after="0" w:line="240" w:lineRule="auto"/>
        <w:ind w:firstLine="540"/>
        <w:jc w:val="both"/>
        <w:rPr>
          <w:rFonts w:ascii="Times New Roman" w:hAnsi="Times New Roman" w:cs="Times New Roman"/>
          <w:sz w:val="24"/>
          <w:szCs w:val="24"/>
        </w:rPr>
      </w:pPr>
      <w:r w:rsidRPr="00E6272B">
        <w:rPr>
          <w:rFonts w:ascii="Times New Roman" w:hAnsi="Times New Roman" w:cs="Times New Roman"/>
          <w:sz w:val="24"/>
          <w:szCs w:val="24"/>
        </w:rPr>
        <w:t>Одно и то же лицо не может занимать должность Президента Российской Федерации более двух сроков подряд.</w:t>
      </w:r>
    </w:p>
    <w:p w:rsidR="00F70A9B" w:rsidRPr="00E6272B" w:rsidRDefault="00F70A9B" w:rsidP="00E6272B">
      <w:pPr>
        <w:spacing w:after="0" w:line="240" w:lineRule="auto"/>
        <w:jc w:val="both"/>
        <w:rPr>
          <w:rFonts w:ascii="Times New Roman" w:eastAsia="Times New Roman" w:hAnsi="Times New Roman" w:cs="Times New Roman"/>
          <w:color w:val="2B2622"/>
          <w:sz w:val="24"/>
          <w:szCs w:val="24"/>
          <w:lang w:eastAsia="ru-RU"/>
        </w:rPr>
      </w:pPr>
    </w:p>
    <w:p w:rsidR="00794308"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w:t>
      </w:r>
      <w:r w:rsidR="00E6272B">
        <w:rPr>
          <w:rFonts w:ascii="Times New Roman" w:hAnsi="Times New Roman" w:cs="Times New Roman"/>
          <w:b/>
          <w:i/>
          <w:sz w:val="24"/>
          <w:szCs w:val="24"/>
        </w:rPr>
        <w:t>5</w:t>
      </w:r>
      <w:r w:rsidR="00794308" w:rsidRPr="00E6272B">
        <w:rPr>
          <w:rFonts w:ascii="Times New Roman" w:hAnsi="Times New Roman" w:cs="Times New Roman"/>
          <w:b/>
          <w:i/>
          <w:sz w:val="24"/>
          <w:szCs w:val="24"/>
        </w:rPr>
        <w:t>. Может ли Владимир Путин баллотироваться в 2018 году в Президенты РФ?</w:t>
      </w:r>
    </w:p>
    <w:p w:rsidR="000F2FC8" w:rsidRPr="00E6272B" w:rsidRDefault="000F2FC8" w:rsidP="00E6272B">
      <w:pPr>
        <w:spacing w:after="0" w:line="240" w:lineRule="auto"/>
        <w:jc w:val="both"/>
        <w:rPr>
          <w:rFonts w:ascii="Times New Roman" w:hAnsi="Times New Roman" w:cs="Times New Roman"/>
          <w:b/>
          <w:i/>
          <w:sz w:val="24"/>
          <w:szCs w:val="24"/>
        </w:rPr>
      </w:pPr>
    </w:p>
    <w:p w:rsidR="000F2FC8" w:rsidRPr="00E6272B" w:rsidRDefault="002A1107"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0F2FC8" w:rsidRPr="00E6272B">
        <w:rPr>
          <w:rFonts w:ascii="Times New Roman" w:hAnsi="Times New Roman" w:cs="Times New Roman"/>
          <w:sz w:val="24"/>
          <w:szCs w:val="24"/>
        </w:rPr>
        <w:t>Срок избрания Президента РФ - 6 лет. Од</w:t>
      </w:r>
      <w:r w:rsidRPr="00E6272B">
        <w:rPr>
          <w:rFonts w:ascii="Times New Roman" w:hAnsi="Times New Roman" w:cs="Times New Roman"/>
          <w:sz w:val="24"/>
          <w:szCs w:val="24"/>
        </w:rPr>
        <w:t xml:space="preserve">ин и тот же гражданин </w:t>
      </w:r>
      <w:r w:rsidR="000F2FC8" w:rsidRPr="00E6272B">
        <w:rPr>
          <w:rFonts w:ascii="Times New Roman" w:hAnsi="Times New Roman" w:cs="Times New Roman"/>
          <w:sz w:val="24"/>
          <w:szCs w:val="24"/>
        </w:rPr>
        <w:t xml:space="preserve">может занимать должность </w:t>
      </w:r>
      <w:r w:rsidRPr="00E6272B">
        <w:rPr>
          <w:rFonts w:ascii="Times New Roman" w:hAnsi="Times New Roman" w:cs="Times New Roman"/>
          <w:sz w:val="24"/>
          <w:szCs w:val="24"/>
        </w:rPr>
        <w:t xml:space="preserve">не </w:t>
      </w:r>
      <w:r w:rsidR="000F2FC8" w:rsidRPr="00E6272B">
        <w:rPr>
          <w:rFonts w:ascii="Times New Roman" w:hAnsi="Times New Roman" w:cs="Times New Roman"/>
          <w:sz w:val="24"/>
          <w:szCs w:val="24"/>
        </w:rPr>
        <w:t xml:space="preserve">более двух соответствующих периодов подряд. </w:t>
      </w:r>
    </w:p>
    <w:p w:rsidR="002A1107" w:rsidRPr="00E6272B" w:rsidRDefault="000F2FC8"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sz w:val="24"/>
          <w:szCs w:val="24"/>
        </w:rPr>
        <w:t>В настоящий момент Владимир Путин занимает эту должность пе</w:t>
      </w:r>
      <w:r w:rsidR="002A1107" w:rsidRPr="00E6272B">
        <w:rPr>
          <w:rFonts w:ascii="Times New Roman" w:hAnsi="Times New Roman" w:cs="Times New Roman"/>
          <w:sz w:val="24"/>
          <w:szCs w:val="24"/>
        </w:rPr>
        <w:t>рвый соотв</w:t>
      </w:r>
      <w:r w:rsidR="00F70A9B" w:rsidRPr="00E6272B">
        <w:rPr>
          <w:rFonts w:ascii="Times New Roman" w:hAnsi="Times New Roman" w:cs="Times New Roman"/>
          <w:sz w:val="24"/>
          <w:szCs w:val="24"/>
        </w:rPr>
        <w:t>етствующий период, поэтому теоре</w:t>
      </w:r>
      <w:r w:rsidR="002A1107" w:rsidRPr="00E6272B">
        <w:rPr>
          <w:rFonts w:ascii="Times New Roman" w:hAnsi="Times New Roman" w:cs="Times New Roman"/>
          <w:sz w:val="24"/>
          <w:szCs w:val="24"/>
        </w:rPr>
        <w:t xml:space="preserve">тически он может баллотироваться и на второй срок. </w:t>
      </w:r>
    </w:p>
    <w:p w:rsidR="002A1107" w:rsidRPr="00E6272B" w:rsidRDefault="002A1107" w:rsidP="00E6272B">
      <w:pPr>
        <w:spacing w:after="0" w:line="240" w:lineRule="auto"/>
        <w:jc w:val="both"/>
        <w:rPr>
          <w:rFonts w:ascii="Times New Roman" w:hAnsi="Times New Roman" w:cs="Times New Roman"/>
          <w:b/>
          <w:i/>
          <w:sz w:val="24"/>
          <w:szCs w:val="24"/>
        </w:rPr>
      </w:pPr>
    </w:p>
    <w:p w:rsidR="00586951" w:rsidRPr="00E6272B" w:rsidRDefault="00586951" w:rsidP="00E6272B">
      <w:pPr>
        <w:spacing w:after="0" w:line="240" w:lineRule="auto"/>
        <w:jc w:val="both"/>
        <w:rPr>
          <w:rFonts w:ascii="Times New Roman" w:hAnsi="Times New Roman" w:cs="Times New Roman"/>
          <w:b/>
          <w:sz w:val="24"/>
          <w:szCs w:val="24"/>
        </w:rPr>
      </w:pPr>
    </w:p>
    <w:p w:rsidR="00794308"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w:t>
      </w:r>
      <w:r w:rsidR="00E6272B">
        <w:rPr>
          <w:rFonts w:ascii="Times New Roman" w:hAnsi="Times New Roman" w:cs="Times New Roman"/>
          <w:b/>
          <w:i/>
          <w:sz w:val="24"/>
          <w:szCs w:val="24"/>
        </w:rPr>
        <w:t>6</w:t>
      </w:r>
      <w:r w:rsidR="00794308" w:rsidRPr="00E6272B">
        <w:rPr>
          <w:rFonts w:ascii="Times New Roman" w:hAnsi="Times New Roman" w:cs="Times New Roman"/>
          <w:b/>
          <w:i/>
          <w:sz w:val="24"/>
          <w:szCs w:val="24"/>
        </w:rPr>
        <w:t>. Законно ли проведение розыгрышей с ценными призами прямо на избирательных участках?</w:t>
      </w:r>
    </w:p>
    <w:p w:rsidR="00794308" w:rsidRPr="00E6272B" w:rsidRDefault="00794308" w:rsidP="00E6272B">
      <w:pPr>
        <w:spacing w:after="0" w:line="240" w:lineRule="auto"/>
        <w:jc w:val="both"/>
        <w:rPr>
          <w:rFonts w:ascii="Times New Roman" w:hAnsi="Times New Roman" w:cs="Times New Roman"/>
          <w:b/>
          <w:i/>
          <w:sz w:val="24"/>
          <w:szCs w:val="24"/>
        </w:rPr>
      </w:pPr>
    </w:p>
    <w:p w:rsidR="00F025B6" w:rsidRPr="00E6272B" w:rsidRDefault="00F025B6" w:rsidP="00E6272B">
      <w:pPr>
        <w:autoSpaceDE w:val="0"/>
        <w:autoSpaceDN w:val="0"/>
        <w:adjustRightInd w:val="0"/>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В период избирательной кампании, кампании референдума не допускается проведение лотерей,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F025B6" w:rsidRPr="00E6272B" w:rsidRDefault="00F025B6" w:rsidP="00E6272B">
      <w:pPr>
        <w:pStyle w:val="a4"/>
        <w:spacing w:before="0" w:beforeAutospacing="0" w:after="0" w:afterAutospacing="0"/>
        <w:ind w:firstLine="708"/>
        <w:jc w:val="both"/>
      </w:pPr>
      <w:r w:rsidRPr="00E6272B">
        <w:t xml:space="preserve">А </w:t>
      </w:r>
      <w:r w:rsidR="00882F17" w:rsidRPr="00E6272B">
        <w:t>розыгрыш призов</w:t>
      </w:r>
      <w:r w:rsidRPr="00E6272B">
        <w:t xml:space="preserve"> на избирательных участках в день выборов не является нарушением закона и не нарушает выборного законодательства, поскольку разыгрываются призы, а не лотерея, сопряженная с денежным риском.</w:t>
      </w:r>
    </w:p>
    <w:p w:rsidR="00F025B6" w:rsidRPr="00E6272B" w:rsidRDefault="00F025B6" w:rsidP="00E6272B">
      <w:pPr>
        <w:pStyle w:val="a4"/>
        <w:spacing w:before="0" w:beforeAutospacing="0" w:after="0" w:afterAutospacing="0"/>
        <w:ind w:firstLine="708"/>
        <w:jc w:val="both"/>
      </w:pPr>
    </w:p>
    <w:p w:rsidR="00794308"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w:t>
      </w:r>
      <w:r w:rsidR="00E6272B">
        <w:rPr>
          <w:rFonts w:ascii="Times New Roman" w:hAnsi="Times New Roman" w:cs="Times New Roman"/>
          <w:b/>
          <w:i/>
          <w:sz w:val="24"/>
          <w:szCs w:val="24"/>
        </w:rPr>
        <w:t>7</w:t>
      </w:r>
      <w:r w:rsidR="00794308" w:rsidRPr="00E6272B">
        <w:rPr>
          <w:rFonts w:ascii="Times New Roman" w:hAnsi="Times New Roman" w:cs="Times New Roman"/>
          <w:b/>
          <w:i/>
          <w:sz w:val="24"/>
          <w:szCs w:val="24"/>
        </w:rPr>
        <w:t>. Как формируются списки избирателей? Сменил место жительства и прописки (в рамках одного и того же города). Будет ли моя фамилия в новом избирательном участке? Что нужно сделать, чтобы про меня не забыли?</w:t>
      </w:r>
    </w:p>
    <w:p w:rsidR="00E6272B" w:rsidRDefault="00E6272B" w:rsidP="00E6272B">
      <w:pPr>
        <w:spacing w:after="0" w:line="240" w:lineRule="auto"/>
        <w:ind w:left="181" w:right="301"/>
        <w:jc w:val="both"/>
        <w:rPr>
          <w:rFonts w:ascii="Times New Roman" w:eastAsia="Times New Roman" w:hAnsi="Times New Roman" w:cs="Times New Roman"/>
          <w:b/>
          <w:bCs/>
          <w:i/>
          <w:color w:val="000000"/>
          <w:sz w:val="24"/>
          <w:szCs w:val="24"/>
          <w:lang w:eastAsia="ru-RU"/>
        </w:rPr>
      </w:pPr>
    </w:p>
    <w:p w:rsidR="00742427" w:rsidRPr="00E6272B" w:rsidRDefault="00742427" w:rsidP="00E6272B">
      <w:pPr>
        <w:spacing w:after="0" w:line="240" w:lineRule="auto"/>
        <w:ind w:left="181" w:right="301"/>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b/>
          <w:bCs/>
          <w:i/>
          <w:color w:val="000000"/>
          <w:sz w:val="24"/>
          <w:szCs w:val="24"/>
          <w:lang w:eastAsia="ru-RU"/>
        </w:rPr>
        <w:t>Ответ:</w:t>
      </w:r>
      <w:r w:rsidRPr="00E6272B">
        <w:rPr>
          <w:rFonts w:ascii="Times New Roman" w:eastAsia="Times New Roman" w:hAnsi="Times New Roman" w:cs="Times New Roman"/>
          <w:b/>
          <w:bCs/>
          <w:color w:val="000000"/>
          <w:sz w:val="24"/>
          <w:szCs w:val="24"/>
          <w:lang w:eastAsia="ru-RU"/>
        </w:rPr>
        <w:t xml:space="preserve"> </w:t>
      </w:r>
      <w:r w:rsidRPr="00E6272B">
        <w:rPr>
          <w:rFonts w:ascii="Times New Roman" w:eastAsia="Times New Roman" w:hAnsi="Times New Roman" w:cs="Times New Roman"/>
          <w:color w:val="000000"/>
          <w:sz w:val="24"/>
          <w:szCs w:val="24"/>
          <w:lang w:eastAsia="ru-RU"/>
        </w:rPr>
        <w:t xml:space="preserve">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w:t>
      </w:r>
    </w:p>
    <w:p w:rsidR="00742427" w:rsidRPr="00E6272B" w:rsidRDefault="00742427" w:rsidP="00E6272B">
      <w:pPr>
        <w:spacing w:after="0" w:line="240" w:lineRule="auto"/>
        <w:ind w:left="181" w:right="301" w:firstLine="527"/>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color w:val="000000"/>
          <w:sz w:val="24"/>
          <w:szCs w:val="24"/>
          <w:lang w:eastAsia="ru-RU"/>
        </w:rPr>
        <w:t>Списки избирателей составляются по избирательным участкам.</w:t>
      </w:r>
    </w:p>
    <w:p w:rsidR="00742427" w:rsidRPr="00E6272B" w:rsidRDefault="00742427" w:rsidP="00E6272B">
      <w:pPr>
        <w:spacing w:after="0" w:line="240" w:lineRule="auto"/>
        <w:ind w:left="181" w:right="301" w:firstLine="527"/>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color w:val="000000"/>
          <w:sz w:val="24"/>
          <w:szCs w:val="24"/>
          <w:lang w:eastAsia="ru-RU"/>
        </w:rPr>
        <w:t>Гражданин включается в список избирателей только на одном избирательном участке.</w:t>
      </w:r>
    </w:p>
    <w:p w:rsidR="00742427" w:rsidRPr="00E6272B" w:rsidRDefault="00742427" w:rsidP="00E6272B">
      <w:pPr>
        <w:spacing w:after="0" w:line="240" w:lineRule="auto"/>
        <w:ind w:left="181" w:right="301" w:firstLine="527"/>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color w:val="000000"/>
          <w:sz w:val="24"/>
          <w:szCs w:val="24"/>
          <w:lang w:eastAsia="ru-RU"/>
        </w:rPr>
        <w:t>Основанием для включения гражданина в список избирателей на конкретном избирательном участке является факт его постоянного или преимущественного, а в случаях, предусмотренных законодательством, также временного проживания на территории этого участка.</w:t>
      </w:r>
    </w:p>
    <w:p w:rsidR="00742427" w:rsidRPr="00E6272B" w:rsidRDefault="00742427" w:rsidP="00E6272B">
      <w:pPr>
        <w:autoSpaceDE w:val="0"/>
        <w:autoSpaceDN w:val="0"/>
        <w:adjustRightInd w:val="0"/>
        <w:spacing w:after="0" w:line="240" w:lineRule="auto"/>
        <w:ind w:firstLine="540"/>
        <w:jc w:val="both"/>
        <w:rPr>
          <w:rFonts w:ascii="Times New Roman" w:hAnsi="Times New Roman" w:cs="Times New Roman"/>
          <w:sz w:val="24"/>
          <w:szCs w:val="24"/>
        </w:rPr>
      </w:pPr>
      <w:r w:rsidRPr="00E6272B">
        <w:rPr>
          <w:rFonts w:ascii="Times New Roman" w:hAnsi="Times New Roman" w:cs="Times New Roman"/>
          <w:sz w:val="24"/>
          <w:szCs w:val="24"/>
        </w:rPr>
        <w:t>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6C0BBB" w:rsidRPr="00E6272B" w:rsidRDefault="00742427" w:rsidP="00E6272B">
      <w:pPr>
        <w:spacing w:after="0" w:line="240" w:lineRule="auto"/>
        <w:ind w:left="181" w:right="301" w:firstLine="527"/>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color w:val="000000"/>
          <w:sz w:val="24"/>
          <w:szCs w:val="24"/>
          <w:lang w:eastAsia="ru-RU"/>
        </w:rPr>
        <w:t>Списки избирателей составляются территориальными избирательными комиссиями на основании сведений, предоставляемых органами местного самоуправления и воинскими частями. Территориальные избирательн</w:t>
      </w:r>
      <w:r w:rsidR="006C0BBB" w:rsidRPr="00E6272B">
        <w:rPr>
          <w:rFonts w:ascii="Times New Roman" w:eastAsia="Times New Roman" w:hAnsi="Times New Roman" w:cs="Times New Roman"/>
          <w:color w:val="000000"/>
          <w:sz w:val="24"/>
          <w:szCs w:val="24"/>
          <w:lang w:eastAsia="ru-RU"/>
        </w:rPr>
        <w:t>ые комиссии не позднее чем за 10</w:t>
      </w:r>
      <w:r w:rsidRPr="00E6272B">
        <w:rPr>
          <w:rFonts w:ascii="Times New Roman" w:eastAsia="Times New Roman" w:hAnsi="Times New Roman" w:cs="Times New Roman"/>
          <w:color w:val="000000"/>
          <w:sz w:val="24"/>
          <w:szCs w:val="24"/>
          <w:lang w:eastAsia="ru-RU"/>
        </w:rPr>
        <w:t xml:space="preserve"> дней до дня голосования передают списки избирателей участковым избирательным комиссиям. </w:t>
      </w:r>
    </w:p>
    <w:p w:rsidR="00742427" w:rsidRPr="00E6272B" w:rsidRDefault="00742427" w:rsidP="001E00F1">
      <w:pPr>
        <w:spacing w:after="0" w:line="240" w:lineRule="auto"/>
        <w:ind w:left="181" w:right="301"/>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color w:val="000000"/>
          <w:sz w:val="24"/>
          <w:szCs w:val="24"/>
          <w:lang w:eastAsia="ru-RU"/>
        </w:rPr>
        <w:lastRenderedPageBreak/>
        <w:t>После этого список избирателей уточняется участковой комиссией и представляется ею для ознакомления избирателей и дополнительног</w:t>
      </w:r>
      <w:r w:rsidR="006C0BBB" w:rsidRPr="00E6272B">
        <w:rPr>
          <w:rFonts w:ascii="Times New Roman" w:eastAsia="Times New Roman" w:hAnsi="Times New Roman" w:cs="Times New Roman"/>
          <w:color w:val="000000"/>
          <w:sz w:val="24"/>
          <w:szCs w:val="24"/>
          <w:lang w:eastAsia="ru-RU"/>
        </w:rPr>
        <w:t>о уточнения не позднее</w:t>
      </w:r>
      <w:r w:rsidR="00281E52" w:rsidRPr="00E6272B">
        <w:rPr>
          <w:rFonts w:ascii="Times New Roman" w:eastAsia="Times New Roman" w:hAnsi="Times New Roman" w:cs="Times New Roman"/>
          <w:color w:val="000000"/>
          <w:sz w:val="24"/>
          <w:szCs w:val="24"/>
          <w:lang w:eastAsia="ru-RU"/>
        </w:rPr>
        <w:t>,</w:t>
      </w:r>
      <w:r w:rsidR="006C0BBB" w:rsidRPr="00E6272B">
        <w:rPr>
          <w:rFonts w:ascii="Times New Roman" w:eastAsia="Times New Roman" w:hAnsi="Times New Roman" w:cs="Times New Roman"/>
          <w:color w:val="000000"/>
          <w:sz w:val="24"/>
          <w:szCs w:val="24"/>
          <w:lang w:eastAsia="ru-RU"/>
        </w:rPr>
        <w:t xml:space="preserve"> чем за 10</w:t>
      </w:r>
      <w:r w:rsidRPr="00E6272B">
        <w:rPr>
          <w:rFonts w:ascii="Times New Roman" w:eastAsia="Times New Roman" w:hAnsi="Times New Roman" w:cs="Times New Roman"/>
          <w:color w:val="000000"/>
          <w:sz w:val="24"/>
          <w:szCs w:val="24"/>
          <w:lang w:eastAsia="ru-RU"/>
        </w:rPr>
        <w:t xml:space="preserve"> дней до дня голосования.</w:t>
      </w:r>
    </w:p>
    <w:p w:rsidR="00742427" w:rsidRPr="00E6272B" w:rsidRDefault="00742427" w:rsidP="001E00F1">
      <w:pPr>
        <w:spacing w:after="0" w:line="240" w:lineRule="auto"/>
        <w:ind w:left="181" w:right="301"/>
        <w:jc w:val="both"/>
        <w:rPr>
          <w:rFonts w:ascii="Times New Roman" w:eastAsia="Times New Roman" w:hAnsi="Times New Roman" w:cs="Times New Roman"/>
          <w:color w:val="000000"/>
          <w:sz w:val="24"/>
          <w:szCs w:val="24"/>
          <w:lang w:eastAsia="ru-RU"/>
        </w:rPr>
      </w:pPr>
      <w:r w:rsidRPr="00E6272B">
        <w:rPr>
          <w:rFonts w:ascii="Times New Roman" w:eastAsia="Times New Roman" w:hAnsi="Times New Roman" w:cs="Times New Roman"/>
          <w:color w:val="000000"/>
          <w:sz w:val="24"/>
          <w:szCs w:val="24"/>
          <w:lang w:eastAsia="ru-RU"/>
        </w:rPr>
        <w:t xml:space="preserve">После представления списка избирателей для ознакомления избирателей гражданин </w:t>
      </w:r>
      <w:r w:rsidR="00281E52" w:rsidRPr="00E6272B">
        <w:rPr>
          <w:rFonts w:ascii="Times New Roman" w:eastAsia="Times New Roman" w:hAnsi="Times New Roman" w:cs="Times New Roman"/>
          <w:color w:val="000000"/>
          <w:sz w:val="24"/>
          <w:szCs w:val="24"/>
          <w:lang w:eastAsia="ru-RU"/>
        </w:rPr>
        <w:t>вправе обратиться</w:t>
      </w:r>
      <w:r w:rsidRPr="00E6272B">
        <w:rPr>
          <w:rFonts w:ascii="Times New Roman" w:eastAsia="Times New Roman" w:hAnsi="Times New Roman" w:cs="Times New Roman"/>
          <w:color w:val="000000"/>
          <w:sz w:val="24"/>
          <w:szCs w:val="24"/>
          <w:lang w:eastAsia="ru-RU"/>
        </w:rPr>
        <w:t xml:space="preserve"> в участковую избирательную комиссию</w:t>
      </w:r>
      <w:r w:rsidR="00281E52" w:rsidRPr="00E6272B">
        <w:rPr>
          <w:rFonts w:ascii="Times New Roman" w:eastAsia="Times New Roman" w:hAnsi="Times New Roman" w:cs="Times New Roman"/>
          <w:color w:val="000000"/>
          <w:sz w:val="24"/>
          <w:szCs w:val="24"/>
          <w:lang w:eastAsia="ru-RU"/>
        </w:rPr>
        <w:t xml:space="preserve"> с </w:t>
      </w:r>
      <w:r w:rsidR="00882F17" w:rsidRPr="00E6272B">
        <w:rPr>
          <w:rFonts w:ascii="Times New Roman" w:eastAsia="Times New Roman" w:hAnsi="Times New Roman" w:cs="Times New Roman"/>
          <w:color w:val="000000"/>
          <w:sz w:val="24"/>
          <w:szCs w:val="24"/>
          <w:lang w:eastAsia="ru-RU"/>
        </w:rPr>
        <w:t>заявлением о</w:t>
      </w:r>
      <w:r w:rsidRPr="00E6272B">
        <w:rPr>
          <w:rFonts w:ascii="Times New Roman" w:eastAsia="Times New Roman" w:hAnsi="Times New Roman" w:cs="Times New Roman"/>
          <w:color w:val="000000"/>
          <w:sz w:val="24"/>
          <w:szCs w:val="24"/>
          <w:lang w:eastAsia="ru-RU"/>
        </w:rPr>
        <w:t xml:space="preserve"> включении его в список избирателей, о любой ошибке или неточности в списке избирателей. Участковая комиссия </w:t>
      </w:r>
      <w:r w:rsidR="00281E52" w:rsidRPr="00E6272B">
        <w:rPr>
          <w:rFonts w:ascii="Times New Roman" w:eastAsia="Times New Roman" w:hAnsi="Times New Roman" w:cs="Times New Roman"/>
          <w:color w:val="000000"/>
          <w:sz w:val="24"/>
          <w:szCs w:val="24"/>
          <w:lang w:eastAsia="ru-RU"/>
        </w:rPr>
        <w:t xml:space="preserve">рассматривает такое заявление </w:t>
      </w:r>
      <w:r w:rsidRPr="00E6272B">
        <w:rPr>
          <w:rFonts w:ascii="Times New Roman" w:eastAsia="Times New Roman" w:hAnsi="Times New Roman" w:cs="Times New Roman"/>
          <w:color w:val="000000"/>
          <w:sz w:val="24"/>
          <w:szCs w:val="24"/>
          <w:lang w:eastAsia="ru-RU"/>
        </w:rPr>
        <w:t xml:space="preserve">в течение 24 часов, а в день голосования - в течение 2 часов </w:t>
      </w:r>
      <w:r w:rsidR="00281E52" w:rsidRPr="00E6272B">
        <w:rPr>
          <w:rFonts w:ascii="Times New Roman" w:eastAsia="Times New Roman" w:hAnsi="Times New Roman" w:cs="Times New Roman"/>
          <w:color w:val="000000"/>
          <w:sz w:val="24"/>
          <w:szCs w:val="24"/>
          <w:lang w:eastAsia="ru-RU"/>
        </w:rPr>
        <w:t xml:space="preserve">с момента обращения, но не позднее момента окончания голосования </w:t>
      </w:r>
      <w:r w:rsidRPr="00E6272B">
        <w:rPr>
          <w:rFonts w:ascii="Times New Roman" w:eastAsia="Times New Roman" w:hAnsi="Times New Roman" w:cs="Times New Roman"/>
          <w:color w:val="000000"/>
          <w:sz w:val="24"/>
          <w:szCs w:val="24"/>
          <w:lang w:eastAsia="ru-RU"/>
        </w:rPr>
        <w:t>проверяет заявление, а также представленные документы и устраняет ошибку или неточность либо выдает заявителю письменный ответ с указанием причин отклонения заявления. Вносить какие-либо изменения в списки избирателей после окончания голосования и начала подсчета голосов избирателей запрещается.</w:t>
      </w:r>
    </w:p>
    <w:p w:rsidR="00D15A7A" w:rsidRPr="00E6272B" w:rsidRDefault="00D15A7A" w:rsidP="001E00F1">
      <w:pPr>
        <w:spacing w:after="0" w:line="240" w:lineRule="auto"/>
        <w:ind w:left="181" w:right="301"/>
        <w:jc w:val="both"/>
        <w:rPr>
          <w:rFonts w:ascii="Times New Roman" w:eastAsia="Times New Roman" w:hAnsi="Times New Roman" w:cs="Times New Roman"/>
          <w:color w:val="000000"/>
          <w:sz w:val="24"/>
          <w:szCs w:val="24"/>
          <w:u w:val="single"/>
          <w:lang w:eastAsia="ru-RU"/>
        </w:rPr>
      </w:pPr>
      <w:r w:rsidRPr="00E6272B">
        <w:rPr>
          <w:rFonts w:ascii="Times New Roman" w:eastAsia="Times New Roman" w:hAnsi="Times New Roman" w:cs="Times New Roman"/>
          <w:color w:val="000000"/>
          <w:sz w:val="24"/>
          <w:szCs w:val="24"/>
          <w:u w:val="single"/>
          <w:lang w:eastAsia="ru-RU"/>
        </w:rPr>
        <w:t xml:space="preserve">Главное - вы должны посетить избирательный участок за несколько дней до выборов и проверить свое включение в список избирателей. Кстати, номер своего избирательного </w:t>
      </w:r>
      <w:r w:rsidR="00882F17" w:rsidRPr="00E6272B">
        <w:rPr>
          <w:rFonts w:ascii="Times New Roman" w:eastAsia="Times New Roman" w:hAnsi="Times New Roman" w:cs="Times New Roman"/>
          <w:color w:val="000000"/>
          <w:sz w:val="24"/>
          <w:szCs w:val="24"/>
          <w:u w:val="single"/>
          <w:lang w:eastAsia="ru-RU"/>
        </w:rPr>
        <w:t>участка можно</w:t>
      </w:r>
      <w:r w:rsidRPr="00E6272B">
        <w:rPr>
          <w:rFonts w:ascii="Times New Roman" w:eastAsia="Times New Roman" w:hAnsi="Times New Roman" w:cs="Times New Roman"/>
          <w:color w:val="000000"/>
          <w:sz w:val="24"/>
          <w:szCs w:val="24"/>
          <w:u w:val="single"/>
          <w:lang w:eastAsia="ru-RU"/>
        </w:rPr>
        <w:t xml:space="preserve"> найти </w:t>
      </w:r>
      <w:r w:rsidR="00882F17" w:rsidRPr="00E6272B">
        <w:rPr>
          <w:rFonts w:ascii="Times New Roman" w:eastAsia="Times New Roman" w:hAnsi="Times New Roman" w:cs="Times New Roman"/>
          <w:color w:val="000000"/>
          <w:sz w:val="24"/>
          <w:szCs w:val="24"/>
          <w:u w:val="single"/>
          <w:lang w:eastAsia="ru-RU"/>
        </w:rPr>
        <w:t>на нашем сайте,</w:t>
      </w:r>
      <w:r w:rsidRPr="00E6272B">
        <w:rPr>
          <w:rFonts w:ascii="Times New Roman" w:eastAsia="Times New Roman" w:hAnsi="Times New Roman" w:cs="Times New Roman"/>
          <w:color w:val="000000"/>
          <w:sz w:val="24"/>
          <w:szCs w:val="24"/>
          <w:u w:val="single"/>
          <w:lang w:eastAsia="ru-RU"/>
        </w:rPr>
        <w:t xml:space="preserve"> </w:t>
      </w:r>
      <w:r w:rsidR="00882F17" w:rsidRPr="00E6272B">
        <w:rPr>
          <w:rFonts w:ascii="Times New Roman" w:eastAsia="Times New Roman" w:hAnsi="Times New Roman" w:cs="Times New Roman"/>
          <w:color w:val="000000"/>
          <w:sz w:val="24"/>
          <w:szCs w:val="24"/>
          <w:u w:val="single"/>
          <w:lang w:eastAsia="ru-RU"/>
        </w:rPr>
        <w:t>в сервисе,</w:t>
      </w:r>
      <w:r w:rsidRPr="00E6272B">
        <w:rPr>
          <w:rFonts w:ascii="Times New Roman" w:eastAsia="Times New Roman" w:hAnsi="Times New Roman" w:cs="Times New Roman"/>
          <w:color w:val="000000"/>
          <w:sz w:val="24"/>
          <w:szCs w:val="24"/>
          <w:u w:val="single"/>
          <w:lang w:eastAsia="ru-RU"/>
        </w:rPr>
        <w:t xml:space="preserve"> который так и называется "</w:t>
      </w:r>
      <w:r w:rsidR="001A53FA" w:rsidRPr="00E6272B">
        <w:rPr>
          <w:rFonts w:ascii="Times New Roman" w:eastAsia="Times New Roman" w:hAnsi="Times New Roman" w:cs="Times New Roman"/>
          <w:color w:val="000000"/>
          <w:sz w:val="24"/>
          <w:szCs w:val="24"/>
          <w:u w:val="single"/>
          <w:lang w:eastAsia="ru-RU"/>
        </w:rPr>
        <w:t>Найди свой избирательный участок</w:t>
      </w:r>
      <w:r w:rsidRPr="00E6272B">
        <w:rPr>
          <w:rFonts w:ascii="Times New Roman" w:eastAsia="Times New Roman" w:hAnsi="Times New Roman" w:cs="Times New Roman"/>
          <w:color w:val="000000"/>
          <w:sz w:val="24"/>
          <w:szCs w:val="24"/>
          <w:u w:val="single"/>
          <w:lang w:eastAsia="ru-RU"/>
        </w:rPr>
        <w:t>"</w:t>
      </w:r>
      <w:r w:rsidR="001A53FA" w:rsidRPr="00E6272B">
        <w:rPr>
          <w:rFonts w:ascii="Times New Roman" w:eastAsia="Times New Roman" w:hAnsi="Times New Roman" w:cs="Times New Roman"/>
          <w:color w:val="000000"/>
          <w:sz w:val="24"/>
          <w:szCs w:val="24"/>
          <w:u w:val="single"/>
          <w:lang w:eastAsia="ru-RU"/>
        </w:rPr>
        <w:t>.</w:t>
      </w:r>
    </w:p>
    <w:p w:rsidR="00794308" w:rsidRPr="00E6272B" w:rsidRDefault="00794308" w:rsidP="00E6272B">
      <w:pPr>
        <w:spacing w:after="0" w:line="240" w:lineRule="auto"/>
        <w:jc w:val="both"/>
        <w:rPr>
          <w:rFonts w:ascii="Times New Roman" w:hAnsi="Times New Roman" w:cs="Times New Roman"/>
          <w:b/>
          <w:i/>
          <w:sz w:val="24"/>
          <w:szCs w:val="24"/>
        </w:rPr>
      </w:pPr>
    </w:p>
    <w:p w:rsidR="00794308"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1</w:t>
      </w:r>
      <w:r w:rsidR="00E6272B">
        <w:rPr>
          <w:rFonts w:ascii="Times New Roman" w:hAnsi="Times New Roman" w:cs="Times New Roman"/>
          <w:b/>
          <w:i/>
          <w:sz w:val="24"/>
          <w:szCs w:val="24"/>
        </w:rPr>
        <w:t>8</w:t>
      </w:r>
      <w:r w:rsidR="00794308" w:rsidRPr="00E6272B">
        <w:rPr>
          <w:rFonts w:ascii="Times New Roman" w:hAnsi="Times New Roman" w:cs="Times New Roman"/>
          <w:b/>
          <w:i/>
          <w:sz w:val="24"/>
          <w:szCs w:val="24"/>
        </w:rPr>
        <w:t>. Будут ли 10 сентября во всех избирательных участках установлены веб-камеры?</w:t>
      </w:r>
    </w:p>
    <w:p w:rsidR="00586951" w:rsidRPr="00E6272B" w:rsidRDefault="00586951" w:rsidP="00E6272B">
      <w:pPr>
        <w:spacing w:after="0" w:line="240" w:lineRule="auto"/>
        <w:jc w:val="both"/>
        <w:rPr>
          <w:rFonts w:ascii="Times New Roman" w:hAnsi="Times New Roman" w:cs="Times New Roman"/>
          <w:b/>
          <w:i/>
          <w:sz w:val="24"/>
          <w:szCs w:val="24"/>
        </w:rPr>
      </w:pPr>
    </w:p>
    <w:p w:rsidR="00F70A9B" w:rsidRPr="00E6272B" w:rsidRDefault="00F70A9B"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sz w:val="24"/>
          <w:szCs w:val="24"/>
        </w:rPr>
        <w:t>Ответ:</w:t>
      </w:r>
      <w:r w:rsidRPr="00E6272B">
        <w:rPr>
          <w:rFonts w:ascii="Times New Roman" w:hAnsi="Times New Roman" w:cs="Times New Roman"/>
          <w:b/>
          <w:i/>
          <w:sz w:val="24"/>
          <w:szCs w:val="24"/>
        </w:rPr>
        <w:t xml:space="preserve"> </w:t>
      </w:r>
      <w:r w:rsidRPr="00E6272B">
        <w:rPr>
          <w:rFonts w:ascii="Times New Roman" w:hAnsi="Times New Roman" w:cs="Times New Roman"/>
          <w:sz w:val="24"/>
          <w:szCs w:val="24"/>
        </w:rPr>
        <w:t xml:space="preserve">На муниципальных выборах веб-камеры применяться не будут. </w:t>
      </w:r>
      <w:r w:rsidRPr="00E6272B">
        <w:rPr>
          <w:rFonts w:ascii="Times New Roman" w:hAnsi="Times New Roman" w:cs="Times New Roman"/>
          <w:iCs/>
          <w:sz w:val="24"/>
          <w:szCs w:val="24"/>
        </w:rPr>
        <w:t>Предусматривается, что в помещениях для голосования могут применяться средства видеонаблюдения и трансляции изображения пока только на выборах Президента Российской Федераци</w:t>
      </w:r>
      <w:r w:rsidR="00281E52" w:rsidRPr="00E6272B">
        <w:rPr>
          <w:rFonts w:ascii="Times New Roman" w:hAnsi="Times New Roman" w:cs="Times New Roman"/>
          <w:iCs/>
          <w:sz w:val="24"/>
          <w:szCs w:val="24"/>
        </w:rPr>
        <w:t>и</w:t>
      </w:r>
      <w:r w:rsidRPr="00E6272B">
        <w:rPr>
          <w:rFonts w:ascii="Times New Roman" w:hAnsi="Times New Roman" w:cs="Times New Roman"/>
          <w:iCs/>
          <w:sz w:val="24"/>
          <w:szCs w:val="24"/>
        </w:rPr>
        <w:t xml:space="preserve">,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w:t>
      </w:r>
    </w:p>
    <w:p w:rsidR="00794308" w:rsidRPr="00E6272B" w:rsidRDefault="00794308" w:rsidP="00E6272B">
      <w:pPr>
        <w:spacing w:after="0" w:line="240" w:lineRule="auto"/>
        <w:jc w:val="both"/>
        <w:rPr>
          <w:rFonts w:ascii="Times New Roman" w:hAnsi="Times New Roman" w:cs="Times New Roman"/>
          <w:b/>
          <w:sz w:val="24"/>
          <w:szCs w:val="24"/>
        </w:rPr>
      </w:pPr>
    </w:p>
    <w:p w:rsidR="00794308"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19</w:t>
      </w:r>
      <w:r w:rsidR="00794308" w:rsidRPr="00E6272B">
        <w:rPr>
          <w:rFonts w:ascii="Times New Roman" w:hAnsi="Times New Roman" w:cs="Times New Roman"/>
          <w:b/>
          <w:i/>
          <w:sz w:val="24"/>
          <w:szCs w:val="24"/>
        </w:rPr>
        <w:t>. Как происходят выборы для пациентов стационаров или инвалидов, не имеющих возможности посетить избирательный участок?</w:t>
      </w:r>
    </w:p>
    <w:p w:rsidR="00794308" w:rsidRPr="00E6272B" w:rsidRDefault="00794308" w:rsidP="00E6272B">
      <w:pPr>
        <w:spacing w:after="0" w:line="240" w:lineRule="auto"/>
        <w:jc w:val="both"/>
        <w:rPr>
          <w:rFonts w:ascii="Times New Roman" w:hAnsi="Times New Roman" w:cs="Times New Roman"/>
          <w:b/>
          <w:i/>
          <w:sz w:val="24"/>
          <w:szCs w:val="24"/>
        </w:rPr>
      </w:pPr>
    </w:p>
    <w:p w:rsidR="00E14D38" w:rsidRPr="00E6272B" w:rsidRDefault="0058695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E14D38" w:rsidRPr="00E6272B">
        <w:rPr>
          <w:rFonts w:ascii="Times New Roman" w:hAnsi="Times New Roman" w:cs="Times New Roman"/>
          <w:sz w:val="24"/>
          <w:szCs w:val="24"/>
        </w:rPr>
        <w:t>Данная категория избирателей может п</w:t>
      </w:r>
      <w:r w:rsidR="00775768" w:rsidRPr="00E6272B">
        <w:rPr>
          <w:rFonts w:ascii="Times New Roman" w:hAnsi="Times New Roman" w:cs="Times New Roman"/>
          <w:sz w:val="24"/>
          <w:szCs w:val="24"/>
        </w:rPr>
        <w:t>роголосовать на дому или в соответствии с формулировкой закона вне помещения для голосования</w:t>
      </w:r>
      <w:r w:rsidR="00E14D38" w:rsidRPr="00E6272B">
        <w:rPr>
          <w:rFonts w:ascii="Times New Roman" w:hAnsi="Times New Roman" w:cs="Times New Roman"/>
          <w:sz w:val="24"/>
          <w:szCs w:val="24"/>
        </w:rPr>
        <w:t>.</w:t>
      </w:r>
    </w:p>
    <w:p w:rsidR="001E00F1" w:rsidRPr="001E00F1" w:rsidRDefault="00E14D38" w:rsidP="001E00F1">
      <w:pPr>
        <w:spacing w:after="0" w:line="240" w:lineRule="auto"/>
        <w:jc w:val="both"/>
        <w:rPr>
          <w:rFonts w:ascii="Times New Roman" w:hAnsi="Times New Roman" w:cs="Times New Roman"/>
          <w:sz w:val="24"/>
          <w:szCs w:val="24"/>
        </w:rPr>
      </w:pPr>
      <w:r w:rsidRPr="00E6272B">
        <w:rPr>
          <w:rFonts w:ascii="Times New Roman" w:hAnsi="Times New Roman" w:cs="Times New Roman"/>
          <w:sz w:val="24"/>
          <w:szCs w:val="24"/>
        </w:rPr>
        <w:t>Вне помещения для голосования проголосовать</w:t>
      </w:r>
      <w:r w:rsidR="00775768" w:rsidRPr="00E6272B">
        <w:rPr>
          <w:rFonts w:ascii="Times New Roman" w:hAnsi="Times New Roman" w:cs="Times New Roman"/>
          <w:sz w:val="24"/>
          <w:szCs w:val="24"/>
        </w:rPr>
        <w:t xml:space="preserve"> имеют право избиратели, которые не в состоянии по </w:t>
      </w:r>
      <w:r w:rsidR="00775768" w:rsidRPr="001E00F1">
        <w:rPr>
          <w:rFonts w:ascii="Times New Roman" w:hAnsi="Times New Roman" w:cs="Times New Roman"/>
          <w:sz w:val="24"/>
          <w:szCs w:val="24"/>
        </w:rPr>
        <w:t xml:space="preserve">уважительным причинам (по состоянию здоровья, инвалидности) прибыть в помещения для голосования. </w:t>
      </w:r>
    </w:p>
    <w:p w:rsidR="00E14D38" w:rsidRPr="001E00F1" w:rsidRDefault="00E14D38" w:rsidP="001E00F1">
      <w:pPr>
        <w:spacing w:after="0" w:line="240" w:lineRule="auto"/>
        <w:jc w:val="both"/>
        <w:rPr>
          <w:rFonts w:ascii="Times New Roman" w:hAnsi="Times New Roman" w:cs="Times New Roman"/>
          <w:sz w:val="24"/>
          <w:szCs w:val="24"/>
        </w:rPr>
      </w:pPr>
      <w:r w:rsidRPr="001E00F1">
        <w:rPr>
          <w:rFonts w:ascii="Times New Roman" w:hAnsi="Times New Roman" w:cs="Times New Roman"/>
          <w:sz w:val="24"/>
          <w:szCs w:val="24"/>
        </w:rPr>
        <w:t>В случае, если избиратель находится в стационаре, то он вправе обратиться с письменным заявлением не позднее чем за три дня до дня голосования в участковую избирате</w:t>
      </w:r>
      <w:r w:rsidR="009C05E6" w:rsidRPr="001E00F1">
        <w:rPr>
          <w:rFonts w:ascii="Times New Roman" w:hAnsi="Times New Roman" w:cs="Times New Roman"/>
          <w:sz w:val="24"/>
          <w:szCs w:val="24"/>
        </w:rPr>
        <w:t>льную комиссию по месту</w:t>
      </w:r>
      <w:r w:rsidRPr="001E00F1">
        <w:rPr>
          <w:rFonts w:ascii="Times New Roman" w:hAnsi="Times New Roman" w:cs="Times New Roman"/>
          <w:sz w:val="24"/>
          <w:szCs w:val="24"/>
        </w:rPr>
        <w:t xml:space="preserve"> временно</w:t>
      </w:r>
      <w:r w:rsidR="009C05E6" w:rsidRPr="001E00F1">
        <w:rPr>
          <w:rFonts w:ascii="Times New Roman" w:hAnsi="Times New Roman" w:cs="Times New Roman"/>
          <w:sz w:val="24"/>
          <w:szCs w:val="24"/>
        </w:rPr>
        <w:t>го пребывания. В таком случае такой избиратель будет исключен</w:t>
      </w:r>
      <w:r w:rsidRPr="001E00F1">
        <w:rPr>
          <w:rFonts w:ascii="Times New Roman" w:hAnsi="Times New Roman" w:cs="Times New Roman"/>
          <w:sz w:val="24"/>
          <w:szCs w:val="24"/>
        </w:rPr>
        <w:t xml:space="preserve"> из списка избирателе</w:t>
      </w:r>
      <w:r w:rsidR="009C05E6" w:rsidRPr="001E00F1">
        <w:rPr>
          <w:rFonts w:ascii="Times New Roman" w:hAnsi="Times New Roman" w:cs="Times New Roman"/>
          <w:sz w:val="24"/>
          <w:szCs w:val="24"/>
        </w:rPr>
        <w:t>й по месту жительства и включен</w:t>
      </w:r>
      <w:r w:rsidRPr="001E00F1">
        <w:rPr>
          <w:rFonts w:ascii="Times New Roman" w:hAnsi="Times New Roman" w:cs="Times New Roman"/>
          <w:sz w:val="24"/>
          <w:szCs w:val="24"/>
        </w:rPr>
        <w:t xml:space="preserve"> в список избирателей по месту временного пребывания.</w:t>
      </w:r>
    </w:p>
    <w:p w:rsidR="00794308"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20</w:t>
      </w:r>
      <w:r w:rsidR="00794308" w:rsidRPr="00E6272B">
        <w:rPr>
          <w:rFonts w:ascii="Times New Roman" w:hAnsi="Times New Roman" w:cs="Times New Roman"/>
          <w:b/>
          <w:i/>
          <w:sz w:val="24"/>
          <w:szCs w:val="24"/>
        </w:rPr>
        <w:t>. Все ли заключенные имеют право голоса на выборах? Как проходят выборы в колониях?</w:t>
      </w:r>
    </w:p>
    <w:p w:rsidR="00586951" w:rsidRPr="00E6272B" w:rsidRDefault="00586951" w:rsidP="00E6272B">
      <w:pPr>
        <w:spacing w:after="0" w:line="240" w:lineRule="auto"/>
        <w:jc w:val="both"/>
        <w:rPr>
          <w:rFonts w:ascii="Times New Roman" w:hAnsi="Times New Roman" w:cs="Times New Roman"/>
          <w:b/>
          <w:i/>
          <w:sz w:val="24"/>
          <w:szCs w:val="24"/>
        </w:rPr>
      </w:pPr>
    </w:p>
    <w:p w:rsidR="00114248" w:rsidRPr="00E6272B" w:rsidRDefault="00586951" w:rsidP="00E6272B">
      <w:pPr>
        <w:autoSpaceDE w:val="0"/>
        <w:autoSpaceDN w:val="0"/>
        <w:adjustRightInd w:val="0"/>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861159" w:rsidRPr="00E6272B">
        <w:rPr>
          <w:rFonts w:ascii="Times New Roman" w:hAnsi="Times New Roman" w:cs="Times New Roman"/>
          <w:sz w:val="24"/>
          <w:szCs w:val="24"/>
        </w:rPr>
        <w:t xml:space="preserve">В соответствии с законодательством </w:t>
      </w:r>
      <w:r w:rsidR="00114248" w:rsidRPr="00E6272B">
        <w:rPr>
          <w:rFonts w:ascii="Times New Roman" w:hAnsi="Times New Roman" w:cs="Times New Roman"/>
          <w:sz w:val="24"/>
          <w:szCs w:val="24"/>
        </w:rPr>
        <w:t xml:space="preserve">избирать и </w:t>
      </w:r>
      <w:r w:rsidR="00861159" w:rsidRPr="00E6272B">
        <w:rPr>
          <w:rFonts w:ascii="Times New Roman" w:hAnsi="Times New Roman" w:cs="Times New Roman"/>
          <w:sz w:val="24"/>
          <w:szCs w:val="24"/>
        </w:rPr>
        <w:t xml:space="preserve">быть избранными, осуществлять другие избирательные действия, участвовать в референдуме </w:t>
      </w:r>
      <w:r w:rsidR="00114248" w:rsidRPr="00E6272B">
        <w:rPr>
          <w:rFonts w:ascii="Times New Roman" w:hAnsi="Times New Roman" w:cs="Times New Roman"/>
          <w:sz w:val="24"/>
          <w:szCs w:val="24"/>
        </w:rPr>
        <w:t xml:space="preserve">не имеют права граждане, </w:t>
      </w:r>
      <w:r w:rsidR="00861159" w:rsidRPr="00E6272B">
        <w:rPr>
          <w:rFonts w:ascii="Times New Roman" w:hAnsi="Times New Roman" w:cs="Times New Roman"/>
          <w:sz w:val="24"/>
          <w:szCs w:val="24"/>
        </w:rPr>
        <w:t>содержащиеся в местах лишения свободы по приговору суда.</w:t>
      </w:r>
    </w:p>
    <w:p w:rsidR="00861159" w:rsidRPr="00E6272B" w:rsidRDefault="00114248" w:rsidP="00E6272B">
      <w:pPr>
        <w:autoSpaceDE w:val="0"/>
        <w:autoSpaceDN w:val="0"/>
        <w:adjustRightInd w:val="0"/>
        <w:spacing w:after="0" w:line="240" w:lineRule="auto"/>
        <w:ind w:firstLine="540"/>
        <w:jc w:val="both"/>
        <w:rPr>
          <w:rFonts w:ascii="Times New Roman" w:hAnsi="Times New Roman" w:cs="Times New Roman"/>
          <w:sz w:val="24"/>
          <w:szCs w:val="24"/>
        </w:rPr>
      </w:pPr>
      <w:r w:rsidRPr="00E6272B">
        <w:rPr>
          <w:rFonts w:ascii="Times New Roman" w:hAnsi="Times New Roman" w:cs="Times New Roman"/>
          <w:sz w:val="24"/>
          <w:szCs w:val="24"/>
        </w:rPr>
        <w:t xml:space="preserve">Таким образом, </w:t>
      </w:r>
      <w:r w:rsidR="00861159" w:rsidRPr="00E6272B">
        <w:rPr>
          <w:rFonts w:ascii="Times New Roman" w:hAnsi="Times New Roman" w:cs="Times New Roman"/>
          <w:sz w:val="24"/>
          <w:szCs w:val="24"/>
        </w:rPr>
        <w:t>граждане на период пребывания в местах лишения свободы не могут воспользоваться правом голоса. Это правило не распространяется на заключенных следственных изоляторов временного содержания (СИЗО), так как их вина еще не доказана судом, а в следственном изоляторе они находятся лишь на время следствия.</w:t>
      </w:r>
    </w:p>
    <w:p w:rsidR="00861159" w:rsidRPr="00E6272B" w:rsidRDefault="00861159" w:rsidP="00E6272B">
      <w:pPr>
        <w:pStyle w:val="a4"/>
        <w:spacing w:before="0" w:beforeAutospacing="0" w:after="0" w:afterAutospacing="0"/>
        <w:ind w:firstLine="540"/>
      </w:pPr>
      <w:r w:rsidRPr="00E6272B">
        <w:t>После признания вины заключенного он лишается права голоса на весь срок пребывания в местах лишения свободы. Право голоса возвращается к гражданину автоматически после его выхода на свободу.</w:t>
      </w:r>
    </w:p>
    <w:p w:rsidR="00861159" w:rsidRPr="00E6272B" w:rsidRDefault="00861159" w:rsidP="00E6272B">
      <w:pPr>
        <w:spacing w:after="0" w:line="240" w:lineRule="auto"/>
        <w:jc w:val="both"/>
        <w:rPr>
          <w:rFonts w:ascii="Times New Roman" w:hAnsi="Times New Roman" w:cs="Times New Roman"/>
          <w:i/>
          <w:sz w:val="24"/>
          <w:szCs w:val="24"/>
        </w:rPr>
      </w:pPr>
    </w:p>
    <w:p w:rsidR="00861159" w:rsidRPr="00E6272B" w:rsidRDefault="00861159" w:rsidP="00E6272B">
      <w:pPr>
        <w:spacing w:after="0" w:line="240" w:lineRule="auto"/>
        <w:jc w:val="both"/>
        <w:rPr>
          <w:rFonts w:ascii="Times New Roman" w:hAnsi="Times New Roman" w:cs="Times New Roman"/>
          <w:b/>
          <w:i/>
          <w:sz w:val="24"/>
          <w:szCs w:val="24"/>
        </w:rPr>
      </w:pPr>
    </w:p>
    <w:p w:rsidR="00794308"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lastRenderedPageBreak/>
        <w:t>2</w:t>
      </w:r>
      <w:r w:rsidR="00E6272B">
        <w:rPr>
          <w:rFonts w:ascii="Times New Roman" w:hAnsi="Times New Roman" w:cs="Times New Roman"/>
          <w:b/>
          <w:i/>
          <w:sz w:val="24"/>
          <w:szCs w:val="24"/>
        </w:rPr>
        <w:t>1</w:t>
      </w:r>
      <w:r w:rsidR="00794308" w:rsidRPr="00E6272B">
        <w:rPr>
          <w:rFonts w:ascii="Times New Roman" w:hAnsi="Times New Roman" w:cs="Times New Roman"/>
          <w:b/>
          <w:i/>
          <w:sz w:val="24"/>
          <w:szCs w:val="24"/>
        </w:rPr>
        <w:t>. Проходят ли наблюдатели на выборах обучение? Кто их проводит? На сколько оно качественно?</w:t>
      </w:r>
    </w:p>
    <w:p w:rsidR="00E6272B" w:rsidRPr="00E6272B" w:rsidRDefault="00E6272B" w:rsidP="00E6272B">
      <w:pPr>
        <w:spacing w:after="0" w:line="240" w:lineRule="auto"/>
        <w:jc w:val="both"/>
        <w:rPr>
          <w:rFonts w:ascii="Times New Roman" w:hAnsi="Times New Roman" w:cs="Times New Roman"/>
          <w:b/>
          <w:i/>
          <w:sz w:val="24"/>
          <w:szCs w:val="24"/>
        </w:rPr>
      </w:pPr>
    </w:p>
    <w:p w:rsidR="001A53FA" w:rsidRPr="00E6272B" w:rsidRDefault="001A53FA"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Наблю</w:t>
      </w:r>
      <w:r w:rsidR="00586951" w:rsidRPr="00E6272B">
        <w:rPr>
          <w:rFonts w:ascii="Times New Roman" w:hAnsi="Times New Roman" w:cs="Times New Roman"/>
          <w:sz w:val="24"/>
          <w:szCs w:val="24"/>
        </w:rPr>
        <w:t>датели должны</w:t>
      </w:r>
      <w:r w:rsidRPr="00E6272B">
        <w:rPr>
          <w:rFonts w:ascii="Times New Roman" w:hAnsi="Times New Roman" w:cs="Times New Roman"/>
          <w:sz w:val="24"/>
          <w:szCs w:val="24"/>
        </w:rPr>
        <w:t>, на мой взгляд, в обязательном порядке проходить обучение. Потому что меняется</w:t>
      </w:r>
      <w:r w:rsidR="00586951" w:rsidRPr="00E6272B">
        <w:rPr>
          <w:rFonts w:ascii="Times New Roman" w:hAnsi="Times New Roman" w:cs="Times New Roman"/>
          <w:sz w:val="24"/>
          <w:szCs w:val="24"/>
        </w:rPr>
        <w:t xml:space="preserve"> законодательство, нормы закона</w:t>
      </w:r>
      <w:r w:rsidRPr="00E6272B">
        <w:rPr>
          <w:rFonts w:ascii="Times New Roman" w:hAnsi="Times New Roman" w:cs="Times New Roman"/>
          <w:sz w:val="24"/>
          <w:szCs w:val="24"/>
        </w:rPr>
        <w:t>,</w:t>
      </w:r>
      <w:r w:rsidR="00586951" w:rsidRPr="00E6272B">
        <w:rPr>
          <w:rFonts w:ascii="Times New Roman" w:hAnsi="Times New Roman" w:cs="Times New Roman"/>
          <w:sz w:val="24"/>
          <w:szCs w:val="24"/>
        </w:rPr>
        <w:t xml:space="preserve"> правила и они</w:t>
      </w:r>
      <w:r w:rsidRPr="00E6272B">
        <w:rPr>
          <w:rFonts w:ascii="Times New Roman" w:hAnsi="Times New Roman" w:cs="Times New Roman"/>
          <w:sz w:val="24"/>
          <w:szCs w:val="24"/>
        </w:rPr>
        <w:t>,</w:t>
      </w:r>
      <w:r w:rsidR="00586951" w:rsidRPr="00E6272B">
        <w:rPr>
          <w:rFonts w:ascii="Times New Roman" w:hAnsi="Times New Roman" w:cs="Times New Roman"/>
          <w:sz w:val="24"/>
          <w:szCs w:val="24"/>
        </w:rPr>
        <w:t xml:space="preserve"> </w:t>
      </w:r>
      <w:r w:rsidRPr="00E6272B">
        <w:rPr>
          <w:rFonts w:ascii="Times New Roman" w:hAnsi="Times New Roman" w:cs="Times New Roman"/>
          <w:sz w:val="24"/>
          <w:szCs w:val="24"/>
        </w:rPr>
        <w:t>выполняющие функцию наблюдения за соблюдением законодательства избирательного процесса обязаны все это знать и понимать. Обучение наблюдателей обычно проводят те партии и кандидаты, кот</w:t>
      </w:r>
      <w:r w:rsidR="00586951" w:rsidRPr="00E6272B">
        <w:rPr>
          <w:rFonts w:ascii="Times New Roman" w:hAnsi="Times New Roman" w:cs="Times New Roman"/>
          <w:sz w:val="24"/>
          <w:szCs w:val="24"/>
        </w:rPr>
        <w:t>орые их направляют. К сожалению</w:t>
      </w:r>
      <w:r w:rsidRPr="00E6272B">
        <w:rPr>
          <w:rFonts w:ascii="Times New Roman" w:hAnsi="Times New Roman" w:cs="Times New Roman"/>
          <w:sz w:val="24"/>
          <w:szCs w:val="24"/>
        </w:rPr>
        <w:t>,</w:t>
      </w:r>
      <w:r w:rsidR="00586951" w:rsidRPr="00E6272B">
        <w:rPr>
          <w:rFonts w:ascii="Times New Roman" w:hAnsi="Times New Roman" w:cs="Times New Roman"/>
          <w:sz w:val="24"/>
          <w:szCs w:val="24"/>
        </w:rPr>
        <w:t xml:space="preserve"> </w:t>
      </w:r>
      <w:r w:rsidRPr="00E6272B">
        <w:rPr>
          <w:rFonts w:ascii="Times New Roman" w:hAnsi="Times New Roman" w:cs="Times New Roman"/>
          <w:sz w:val="24"/>
          <w:szCs w:val="24"/>
        </w:rPr>
        <w:t>практика показыв</w:t>
      </w:r>
      <w:r w:rsidR="00882F17">
        <w:rPr>
          <w:rFonts w:ascii="Times New Roman" w:hAnsi="Times New Roman" w:cs="Times New Roman"/>
          <w:sz w:val="24"/>
          <w:szCs w:val="24"/>
        </w:rPr>
        <w:t>ает, что не все подходят к этом</w:t>
      </w:r>
      <w:r w:rsidRPr="00E6272B">
        <w:rPr>
          <w:rFonts w:ascii="Times New Roman" w:hAnsi="Times New Roman" w:cs="Times New Roman"/>
          <w:sz w:val="24"/>
          <w:szCs w:val="24"/>
        </w:rPr>
        <w:t xml:space="preserve">у вопросу ответственно и </w:t>
      </w:r>
      <w:r w:rsidR="00586951" w:rsidRPr="00E6272B">
        <w:rPr>
          <w:rFonts w:ascii="Times New Roman" w:hAnsi="Times New Roman" w:cs="Times New Roman"/>
          <w:sz w:val="24"/>
          <w:szCs w:val="24"/>
        </w:rPr>
        <w:t>качество подготовки этой группы. О</w:t>
      </w:r>
      <w:r w:rsidRPr="00E6272B">
        <w:rPr>
          <w:rFonts w:ascii="Times New Roman" w:hAnsi="Times New Roman" w:cs="Times New Roman"/>
          <w:sz w:val="24"/>
          <w:szCs w:val="24"/>
        </w:rPr>
        <w:t xml:space="preserve">чень часто </w:t>
      </w:r>
      <w:r w:rsidR="00586951" w:rsidRPr="00E6272B">
        <w:rPr>
          <w:rFonts w:ascii="Times New Roman" w:hAnsi="Times New Roman" w:cs="Times New Roman"/>
          <w:sz w:val="24"/>
          <w:szCs w:val="24"/>
        </w:rPr>
        <w:t xml:space="preserve">обучение </w:t>
      </w:r>
      <w:r w:rsidRPr="00E6272B">
        <w:rPr>
          <w:rFonts w:ascii="Times New Roman" w:hAnsi="Times New Roman" w:cs="Times New Roman"/>
          <w:sz w:val="24"/>
          <w:szCs w:val="24"/>
        </w:rPr>
        <w:t xml:space="preserve">бывает формальным. </w:t>
      </w:r>
      <w:r w:rsidR="00882F17" w:rsidRPr="00E6272B">
        <w:rPr>
          <w:rFonts w:ascii="Times New Roman" w:hAnsi="Times New Roman" w:cs="Times New Roman"/>
          <w:sz w:val="24"/>
          <w:szCs w:val="24"/>
        </w:rPr>
        <w:t>Мы очень</w:t>
      </w:r>
      <w:r w:rsidRPr="00E6272B">
        <w:rPr>
          <w:rFonts w:ascii="Times New Roman" w:hAnsi="Times New Roman" w:cs="Times New Roman"/>
          <w:sz w:val="24"/>
          <w:szCs w:val="24"/>
        </w:rPr>
        <w:t xml:space="preserve"> заинтересованы в качественной и профессиональной подготовке наблюдателей и готовы участвовать в развитии этого направления работы.</w:t>
      </w:r>
    </w:p>
    <w:p w:rsidR="00794308" w:rsidRPr="00E6272B" w:rsidRDefault="00794308" w:rsidP="00E6272B">
      <w:pPr>
        <w:spacing w:after="0" w:line="240" w:lineRule="auto"/>
        <w:jc w:val="both"/>
        <w:rPr>
          <w:rFonts w:ascii="Times New Roman" w:hAnsi="Times New Roman" w:cs="Times New Roman"/>
          <w:b/>
          <w:i/>
          <w:sz w:val="24"/>
          <w:szCs w:val="24"/>
        </w:rPr>
      </w:pPr>
    </w:p>
    <w:p w:rsidR="00794308" w:rsidRPr="00E6272B" w:rsidRDefault="008D3265"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2</w:t>
      </w:r>
      <w:r w:rsidR="00E6272B">
        <w:rPr>
          <w:rFonts w:ascii="Times New Roman" w:hAnsi="Times New Roman" w:cs="Times New Roman"/>
          <w:b/>
          <w:i/>
          <w:sz w:val="24"/>
          <w:szCs w:val="24"/>
        </w:rPr>
        <w:t>2</w:t>
      </w:r>
      <w:r w:rsidR="00794308" w:rsidRPr="00E6272B">
        <w:rPr>
          <w:rFonts w:ascii="Times New Roman" w:hAnsi="Times New Roman" w:cs="Times New Roman"/>
          <w:b/>
          <w:i/>
          <w:sz w:val="24"/>
          <w:szCs w:val="24"/>
        </w:rPr>
        <w:t>. Какую зарплату получают наблюдатели на выборах? Как им стать? Какие требования?</w:t>
      </w:r>
    </w:p>
    <w:p w:rsidR="009C05E6" w:rsidRPr="00E6272B" w:rsidRDefault="009C05E6" w:rsidP="00E6272B">
      <w:pPr>
        <w:spacing w:after="0" w:line="240" w:lineRule="auto"/>
        <w:jc w:val="both"/>
        <w:rPr>
          <w:rFonts w:ascii="Times New Roman" w:hAnsi="Times New Roman" w:cs="Times New Roman"/>
          <w:b/>
          <w:i/>
          <w:sz w:val="24"/>
          <w:szCs w:val="24"/>
        </w:rPr>
      </w:pPr>
    </w:p>
    <w:p w:rsidR="006C1266" w:rsidRPr="00E6272B" w:rsidRDefault="00586951" w:rsidP="00E6272B">
      <w:pPr>
        <w:spacing w:after="0" w:line="240" w:lineRule="auto"/>
        <w:rPr>
          <w:rFonts w:ascii="Times New Roman" w:eastAsia="Times New Roman" w:hAnsi="Times New Roman" w:cs="Times New Roman"/>
          <w:sz w:val="24"/>
          <w:szCs w:val="24"/>
          <w:lang w:eastAsia="ru-RU"/>
        </w:rPr>
      </w:pPr>
      <w:r w:rsidRPr="00E6272B">
        <w:rPr>
          <w:rFonts w:ascii="Times New Roman" w:eastAsia="Times New Roman" w:hAnsi="Times New Roman" w:cs="Times New Roman"/>
          <w:b/>
          <w:i/>
          <w:sz w:val="24"/>
          <w:szCs w:val="24"/>
          <w:lang w:eastAsia="ru-RU"/>
        </w:rPr>
        <w:t>Ответ:</w:t>
      </w:r>
      <w:r w:rsidRPr="00E6272B">
        <w:rPr>
          <w:rFonts w:ascii="Times New Roman" w:eastAsia="Times New Roman" w:hAnsi="Times New Roman" w:cs="Times New Roman"/>
          <w:sz w:val="24"/>
          <w:szCs w:val="24"/>
          <w:lang w:eastAsia="ru-RU"/>
        </w:rPr>
        <w:t xml:space="preserve"> </w:t>
      </w:r>
      <w:r w:rsidR="009C05E6" w:rsidRPr="00E6272B">
        <w:rPr>
          <w:rFonts w:ascii="Times New Roman" w:eastAsia="Times New Roman" w:hAnsi="Times New Roman" w:cs="Times New Roman"/>
          <w:sz w:val="24"/>
          <w:szCs w:val="24"/>
          <w:lang w:eastAsia="ru-RU"/>
        </w:rPr>
        <w:t xml:space="preserve">Стать наблюдателем на выборах не так и сложно. Им может стать </w:t>
      </w:r>
      <w:r w:rsidR="00882F17" w:rsidRPr="00E6272B">
        <w:rPr>
          <w:rFonts w:ascii="Times New Roman" w:eastAsia="Times New Roman" w:hAnsi="Times New Roman" w:cs="Times New Roman"/>
          <w:sz w:val="24"/>
          <w:szCs w:val="24"/>
          <w:lang w:eastAsia="ru-RU"/>
        </w:rPr>
        <w:t>любой гражданин РФ,</w:t>
      </w:r>
      <w:r w:rsidR="009C05E6" w:rsidRPr="00E6272B">
        <w:rPr>
          <w:rFonts w:ascii="Times New Roman" w:eastAsia="Times New Roman" w:hAnsi="Times New Roman" w:cs="Times New Roman"/>
          <w:sz w:val="24"/>
          <w:szCs w:val="24"/>
          <w:lang w:eastAsia="ru-RU"/>
        </w:rPr>
        <w:t xml:space="preserve"> достигший 18-летнего возраста. Он может придти в штаб выбранной им партии и предложить сво</w:t>
      </w:r>
      <w:r w:rsidR="006C1266" w:rsidRPr="00E6272B">
        <w:rPr>
          <w:rFonts w:ascii="Times New Roman" w:eastAsia="Times New Roman" w:hAnsi="Times New Roman" w:cs="Times New Roman"/>
          <w:sz w:val="24"/>
          <w:szCs w:val="24"/>
          <w:lang w:eastAsia="ru-RU"/>
        </w:rPr>
        <w:t>и услуги в качестве наблюдателя</w:t>
      </w:r>
      <w:r w:rsidR="009C05E6" w:rsidRPr="00E6272B">
        <w:rPr>
          <w:rFonts w:ascii="Times New Roman" w:eastAsia="Times New Roman" w:hAnsi="Times New Roman" w:cs="Times New Roman"/>
          <w:sz w:val="24"/>
          <w:szCs w:val="24"/>
          <w:lang w:eastAsia="ru-RU"/>
        </w:rPr>
        <w:t>.</w:t>
      </w:r>
    </w:p>
    <w:p w:rsidR="009C05E6" w:rsidRPr="00E6272B" w:rsidRDefault="009C05E6" w:rsidP="00E6272B">
      <w:pPr>
        <w:spacing w:after="0" w:line="240" w:lineRule="auto"/>
        <w:rPr>
          <w:rFonts w:ascii="Times New Roman" w:eastAsia="Times New Roman" w:hAnsi="Times New Roman" w:cs="Times New Roman"/>
          <w:sz w:val="24"/>
          <w:szCs w:val="24"/>
          <w:lang w:eastAsia="ru-RU"/>
        </w:rPr>
      </w:pPr>
      <w:r w:rsidRPr="00E6272B">
        <w:rPr>
          <w:rFonts w:ascii="Times New Roman" w:eastAsia="Times New Roman" w:hAnsi="Times New Roman" w:cs="Times New Roman"/>
          <w:sz w:val="24"/>
          <w:szCs w:val="24"/>
          <w:lang w:eastAsia="ru-RU"/>
        </w:rPr>
        <w:t xml:space="preserve"> Основной обязанностью наблюдателя является следить, чтобы выборы проходили честно и не нарушался закон при голосовании и подсчете голосов. </w:t>
      </w:r>
      <w:r w:rsidRPr="00E6272B">
        <w:rPr>
          <w:rFonts w:ascii="Times New Roman" w:eastAsia="Times New Roman" w:hAnsi="Times New Roman" w:cs="Times New Roman"/>
          <w:sz w:val="24"/>
          <w:szCs w:val="24"/>
          <w:lang w:eastAsia="ru-RU"/>
        </w:rPr>
        <w:br/>
      </w:r>
    </w:p>
    <w:p w:rsidR="006C1266" w:rsidRPr="00E6272B" w:rsidRDefault="006C1266" w:rsidP="00E6272B">
      <w:pPr>
        <w:spacing w:after="0" w:line="240" w:lineRule="auto"/>
        <w:rPr>
          <w:rFonts w:ascii="Times New Roman" w:eastAsia="Times New Roman" w:hAnsi="Times New Roman" w:cs="Times New Roman"/>
          <w:sz w:val="24"/>
          <w:szCs w:val="24"/>
          <w:lang w:eastAsia="ru-RU"/>
        </w:rPr>
      </w:pPr>
      <w:r w:rsidRPr="00E6272B">
        <w:rPr>
          <w:rFonts w:ascii="Times New Roman" w:eastAsia="Times New Roman" w:hAnsi="Times New Roman" w:cs="Times New Roman"/>
          <w:sz w:val="24"/>
          <w:szCs w:val="24"/>
          <w:lang w:eastAsia="ru-RU"/>
        </w:rPr>
        <w:t>Требования, предъявляемые к наблюдателям:</w:t>
      </w:r>
    </w:p>
    <w:p w:rsidR="006C1266" w:rsidRPr="00E6272B" w:rsidRDefault="006C1266" w:rsidP="00E6272B">
      <w:pPr>
        <w:spacing w:after="0" w:line="240" w:lineRule="auto"/>
        <w:rPr>
          <w:rFonts w:ascii="Times New Roman" w:eastAsia="Times New Roman" w:hAnsi="Times New Roman" w:cs="Times New Roman"/>
          <w:sz w:val="24"/>
          <w:szCs w:val="24"/>
          <w:lang w:eastAsia="ru-RU"/>
        </w:rPr>
      </w:pPr>
      <w:r w:rsidRPr="00E6272B">
        <w:rPr>
          <w:rFonts w:ascii="Times New Roman" w:eastAsia="Times New Roman" w:hAnsi="Times New Roman" w:cs="Times New Roman"/>
          <w:sz w:val="24"/>
          <w:szCs w:val="24"/>
          <w:lang w:eastAsia="ru-RU"/>
        </w:rPr>
        <w:t xml:space="preserve">Необходимо знать требования закона, предъявляемые при проведении голосования и подсчете результатов голосования: знать время открытия избирательных участков, знать, как должна соблюдаться тайна голосования, знать, как проводится подсчет результатов голосования, куда идут неиспользованные бюллетени. Обычно сами партии, если они серьезно хотят наблюдать за ходом выборов, разрабатывают специальные памятки, где описывают кто, когда и чем должен заниматься на выборах. Такая памятка значительно облегчает работу наблюдателя. Быть наблюдателем не такое уж легкое дело. Нужно на протяжении суток следить, чтобы выборы проходили честно и не нарушался закон при голосовании и подсчете голосов. В связи с этим некоторые партии предусматривают определенную оплату своим наблюдателям. </w:t>
      </w:r>
      <w:r w:rsidRPr="00E6272B">
        <w:rPr>
          <w:rFonts w:ascii="Times New Roman" w:eastAsia="Times New Roman" w:hAnsi="Times New Roman" w:cs="Times New Roman"/>
          <w:sz w:val="24"/>
          <w:szCs w:val="24"/>
          <w:lang w:eastAsia="ru-RU"/>
        </w:rPr>
        <w:br/>
      </w:r>
    </w:p>
    <w:p w:rsidR="00794308"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23</w:t>
      </w:r>
      <w:r w:rsidR="00794308" w:rsidRPr="00E6272B">
        <w:rPr>
          <w:rFonts w:ascii="Times New Roman" w:hAnsi="Times New Roman" w:cs="Times New Roman"/>
          <w:b/>
          <w:i/>
          <w:sz w:val="24"/>
          <w:szCs w:val="24"/>
        </w:rPr>
        <w:t>. Однажды на участке ко мне обратилась старенькая бабушка с просьбой помочь заполнить за неё бюллетень</w:t>
      </w:r>
      <w:r w:rsidR="00215086" w:rsidRPr="00E6272B">
        <w:rPr>
          <w:rFonts w:ascii="Times New Roman" w:hAnsi="Times New Roman" w:cs="Times New Roman"/>
          <w:b/>
          <w:i/>
          <w:sz w:val="24"/>
          <w:szCs w:val="24"/>
        </w:rPr>
        <w:t>, так как она плохо видела. Я помогла. Законно ли это? Не накажут ли меня за такую помощь?</w:t>
      </w:r>
    </w:p>
    <w:p w:rsidR="003C42FC" w:rsidRPr="00E6272B" w:rsidRDefault="003C42FC" w:rsidP="00E6272B">
      <w:pPr>
        <w:spacing w:after="0" w:line="240" w:lineRule="auto"/>
        <w:jc w:val="both"/>
        <w:rPr>
          <w:rFonts w:ascii="Times New Roman" w:hAnsi="Times New Roman" w:cs="Times New Roman"/>
          <w:b/>
          <w:i/>
          <w:sz w:val="24"/>
          <w:szCs w:val="24"/>
        </w:rPr>
      </w:pPr>
    </w:p>
    <w:p w:rsidR="00586951" w:rsidRPr="00E6272B" w:rsidRDefault="0058695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693E53" w:rsidRPr="00E6272B">
        <w:rPr>
          <w:rFonts w:ascii="Times New Roman" w:hAnsi="Times New Roman" w:cs="Times New Roman"/>
          <w:sz w:val="24"/>
          <w:szCs w:val="24"/>
        </w:rPr>
        <w:t xml:space="preserve">Имеете полное право. При </w:t>
      </w:r>
      <w:r w:rsidR="004E6B6F" w:rsidRPr="00E6272B">
        <w:rPr>
          <w:rFonts w:ascii="Times New Roman" w:hAnsi="Times New Roman" w:cs="Times New Roman"/>
          <w:sz w:val="24"/>
          <w:szCs w:val="24"/>
        </w:rPr>
        <w:t xml:space="preserve">этом согласно </w:t>
      </w:r>
      <w:r w:rsidR="00693E53" w:rsidRPr="00E6272B">
        <w:rPr>
          <w:rFonts w:ascii="Times New Roman" w:hAnsi="Times New Roman" w:cs="Times New Roman"/>
          <w:sz w:val="24"/>
          <w:szCs w:val="24"/>
        </w:rPr>
        <w:t>за</w:t>
      </w:r>
      <w:r w:rsidR="004E6B6F" w:rsidRPr="00E6272B">
        <w:rPr>
          <w:rFonts w:ascii="Times New Roman" w:hAnsi="Times New Roman" w:cs="Times New Roman"/>
          <w:sz w:val="24"/>
          <w:szCs w:val="24"/>
        </w:rPr>
        <w:t>конодательства</w:t>
      </w:r>
      <w:r w:rsidR="003C42FC" w:rsidRPr="00E6272B">
        <w:rPr>
          <w:rFonts w:ascii="Times New Roman" w:hAnsi="Times New Roman" w:cs="Times New Roman"/>
          <w:sz w:val="24"/>
          <w:szCs w:val="24"/>
        </w:rPr>
        <w:t xml:space="preserve"> </w:t>
      </w:r>
      <w:r w:rsidR="00693E53" w:rsidRPr="00E6272B">
        <w:rPr>
          <w:rFonts w:ascii="Times New Roman" w:hAnsi="Times New Roman" w:cs="Times New Roman"/>
          <w:sz w:val="24"/>
          <w:szCs w:val="24"/>
        </w:rPr>
        <w:t xml:space="preserve">вы не должны являться наблюдателем, членом избиркома, кандидатом на выборную должность или его доверенным лицом. </w:t>
      </w:r>
    </w:p>
    <w:p w:rsidR="00215086" w:rsidRPr="00E6272B" w:rsidRDefault="00693E53" w:rsidP="00E6272B">
      <w:pPr>
        <w:spacing w:after="0" w:line="240" w:lineRule="auto"/>
        <w:ind w:firstLine="708"/>
        <w:jc w:val="both"/>
        <w:rPr>
          <w:rFonts w:ascii="Times New Roman" w:hAnsi="Times New Roman" w:cs="Times New Roman"/>
          <w:sz w:val="24"/>
          <w:szCs w:val="24"/>
        </w:rPr>
      </w:pPr>
      <w:r w:rsidRPr="00E6272B">
        <w:rPr>
          <w:rFonts w:ascii="Times New Roman" w:hAnsi="Times New Roman" w:cs="Times New Roman"/>
          <w:sz w:val="24"/>
          <w:szCs w:val="24"/>
        </w:rPr>
        <w:t>Гражданин, нуждающийся в посторонней помощи, должен устно известить членов избиркома об этом. Закон также гласит, что в соответствующую графу списка избирателей заносится ФИО и паспортные данные того, кто оказывает помощь.</w:t>
      </w:r>
    </w:p>
    <w:p w:rsidR="00E6272B" w:rsidRDefault="00E6272B" w:rsidP="00E6272B">
      <w:pPr>
        <w:spacing w:after="0" w:line="240" w:lineRule="auto"/>
        <w:jc w:val="both"/>
        <w:rPr>
          <w:rFonts w:ascii="Times New Roman" w:hAnsi="Times New Roman" w:cs="Times New Roman"/>
          <w:b/>
          <w:i/>
          <w:sz w:val="24"/>
          <w:szCs w:val="24"/>
        </w:rPr>
      </w:pPr>
    </w:p>
    <w:p w:rsidR="00A8095A"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24</w:t>
      </w:r>
      <w:r w:rsidR="00215086" w:rsidRPr="00E6272B">
        <w:rPr>
          <w:rFonts w:ascii="Times New Roman" w:hAnsi="Times New Roman" w:cs="Times New Roman"/>
          <w:b/>
          <w:i/>
          <w:sz w:val="24"/>
          <w:szCs w:val="24"/>
        </w:rPr>
        <w:t>. Как отличить настоящий бюллетень от фальшивого? Какие отличительные признаки имеет настоящий документ?</w:t>
      </w:r>
      <w:r w:rsidR="00A8095A" w:rsidRPr="00E6272B">
        <w:rPr>
          <w:rStyle w:val="blk"/>
          <w:rFonts w:ascii="Times New Roman" w:hAnsi="Times New Roman" w:cs="Times New Roman"/>
          <w:sz w:val="24"/>
          <w:szCs w:val="24"/>
        </w:rPr>
        <w:tab/>
      </w:r>
    </w:p>
    <w:p w:rsidR="00A8095A" w:rsidRPr="00E6272B" w:rsidRDefault="00586951" w:rsidP="00E6272B">
      <w:pPr>
        <w:spacing w:after="0" w:line="240" w:lineRule="auto"/>
        <w:rPr>
          <w:rStyle w:val="blk"/>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693E53" w:rsidRPr="00E6272B">
        <w:rPr>
          <w:rFonts w:ascii="Times New Roman" w:hAnsi="Times New Roman" w:cs="Times New Roman"/>
          <w:sz w:val="24"/>
          <w:szCs w:val="24"/>
        </w:rPr>
        <w:t>Настоящий бюллетень отпечатан типографской краской, на нем должны быть две подписи членов избиркома, печать УИК, приклеена специальная марка.</w:t>
      </w:r>
    </w:p>
    <w:p w:rsidR="00215086"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25</w:t>
      </w:r>
      <w:r w:rsidR="00215086" w:rsidRPr="00E6272B">
        <w:rPr>
          <w:rFonts w:ascii="Times New Roman" w:hAnsi="Times New Roman" w:cs="Times New Roman"/>
          <w:b/>
          <w:i/>
          <w:sz w:val="24"/>
          <w:szCs w:val="24"/>
        </w:rPr>
        <w:t>. Я знаю, что после выборов бюллетени хранятся год, а потом уничтожаются. Но как именно? Сжигаются?</w:t>
      </w:r>
    </w:p>
    <w:p w:rsidR="00693E53" w:rsidRPr="00E6272B" w:rsidRDefault="00693E53" w:rsidP="00E6272B">
      <w:pPr>
        <w:spacing w:after="0" w:line="240" w:lineRule="auto"/>
        <w:jc w:val="both"/>
        <w:rPr>
          <w:rFonts w:ascii="Times New Roman" w:hAnsi="Times New Roman" w:cs="Times New Roman"/>
          <w:b/>
          <w:i/>
          <w:sz w:val="24"/>
          <w:szCs w:val="24"/>
        </w:rPr>
      </w:pPr>
    </w:p>
    <w:p w:rsidR="00215086" w:rsidRPr="00E6272B" w:rsidRDefault="00586951" w:rsidP="00E6272B">
      <w:pPr>
        <w:spacing w:after="0" w:line="240" w:lineRule="auto"/>
        <w:jc w:val="both"/>
        <w:rPr>
          <w:rFonts w:ascii="Times New Roman" w:hAnsi="Times New Roman" w:cs="Times New Roman"/>
          <w:b/>
          <w:i/>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693E53" w:rsidRPr="00E6272B">
        <w:rPr>
          <w:rFonts w:ascii="Times New Roman" w:hAnsi="Times New Roman" w:cs="Times New Roman"/>
          <w:sz w:val="24"/>
          <w:szCs w:val="24"/>
        </w:rPr>
        <w:t>Бюллетени хранятся в течение одного года со дня официального опубликования результатов выборов, а затем уничтожаются путем сожжения.</w:t>
      </w:r>
    </w:p>
    <w:p w:rsidR="00215086" w:rsidRPr="00E6272B" w:rsidRDefault="00215086" w:rsidP="00E6272B">
      <w:pPr>
        <w:spacing w:after="0" w:line="240" w:lineRule="auto"/>
        <w:jc w:val="both"/>
        <w:rPr>
          <w:rFonts w:ascii="Times New Roman" w:hAnsi="Times New Roman" w:cs="Times New Roman"/>
          <w:b/>
          <w:sz w:val="24"/>
          <w:szCs w:val="24"/>
        </w:rPr>
      </w:pPr>
    </w:p>
    <w:p w:rsidR="00215086" w:rsidRPr="00E6272B" w:rsidRDefault="00E6272B" w:rsidP="00E6272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26</w:t>
      </w:r>
      <w:r w:rsidR="00215086" w:rsidRPr="00E6272B">
        <w:rPr>
          <w:rFonts w:ascii="Times New Roman" w:hAnsi="Times New Roman" w:cs="Times New Roman"/>
          <w:b/>
          <w:i/>
          <w:sz w:val="24"/>
          <w:szCs w:val="24"/>
        </w:rPr>
        <w:t>. К кому обратиться если я стал свидетелем нарушения закона на избирательном участке?</w:t>
      </w:r>
    </w:p>
    <w:p w:rsidR="00693E53" w:rsidRPr="00E6272B" w:rsidRDefault="00693E53" w:rsidP="00E6272B">
      <w:pPr>
        <w:spacing w:after="0" w:line="240" w:lineRule="auto"/>
        <w:jc w:val="both"/>
        <w:rPr>
          <w:rFonts w:ascii="Times New Roman" w:hAnsi="Times New Roman" w:cs="Times New Roman"/>
          <w:b/>
          <w:i/>
          <w:sz w:val="24"/>
          <w:szCs w:val="24"/>
        </w:rPr>
      </w:pPr>
    </w:p>
    <w:p w:rsidR="00215086" w:rsidRPr="00E6272B" w:rsidRDefault="0058695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lastRenderedPageBreak/>
        <w:t>Ответ:</w:t>
      </w:r>
      <w:r w:rsidRPr="00E6272B">
        <w:rPr>
          <w:rFonts w:ascii="Times New Roman" w:hAnsi="Times New Roman" w:cs="Times New Roman"/>
          <w:sz w:val="24"/>
          <w:szCs w:val="24"/>
        </w:rPr>
        <w:t xml:space="preserve"> </w:t>
      </w:r>
      <w:r w:rsidR="001A53FA" w:rsidRPr="00E6272B">
        <w:rPr>
          <w:rFonts w:ascii="Times New Roman" w:hAnsi="Times New Roman" w:cs="Times New Roman"/>
          <w:sz w:val="24"/>
          <w:szCs w:val="24"/>
        </w:rPr>
        <w:t xml:space="preserve">Вы должны </w:t>
      </w:r>
      <w:r w:rsidR="006A386F" w:rsidRPr="00E6272B">
        <w:rPr>
          <w:rFonts w:ascii="Times New Roman" w:hAnsi="Times New Roman" w:cs="Times New Roman"/>
          <w:sz w:val="24"/>
          <w:szCs w:val="24"/>
        </w:rPr>
        <w:t xml:space="preserve">незамедлительно </w:t>
      </w:r>
      <w:r w:rsidR="001A53FA" w:rsidRPr="00E6272B">
        <w:rPr>
          <w:rFonts w:ascii="Times New Roman" w:hAnsi="Times New Roman" w:cs="Times New Roman"/>
          <w:sz w:val="24"/>
          <w:szCs w:val="24"/>
        </w:rPr>
        <w:t>поставить в известность председателя избирательной комиссии этого участка.</w:t>
      </w:r>
      <w:r w:rsidR="006A386F" w:rsidRPr="00E6272B">
        <w:rPr>
          <w:rFonts w:ascii="Times New Roman" w:hAnsi="Times New Roman" w:cs="Times New Roman"/>
          <w:sz w:val="24"/>
          <w:szCs w:val="24"/>
        </w:rPr>
        <w:t xml:space="preserve"> Устно, а затем н</w:t>
      </w:r>
      <w:r w:rsidR="00693E53" w:rsidRPr="00E6272B">
        <w:rPr>
          <w:rFonts w:ascii="Times New Roman" w:hAnsi="Times New Roman" w:cs="Times New Roman"/>
          <w:sz w:val="24"/>
          <w:szCs w:val="24"/>
        </w:rPr>
        <w:t>аписать жалобу в</w:t>
      </w:r>
      <w:r w:rsidR="00E6272B">
        <w:rPr>
          <w:rFonts w:ascii="Times New Roman" w:hAnsi="Times New Roman" w:cs="Times New Roman"/>
          <w:sz w:val="24"/>
          <w:szCs w:val="24"/>
        </w:rPr>
        <w:t xml:space="preserve"> </w:t>
      </w:r>
      <w:r w:rsidR="00693E53" w:rsidRPr="00E6272B">
        <w:rPr>
          <w:rFonts w:ascii="Times New Roman" w:hAnsi="Times New Roman" w:cs="Times New Roman"/>
          <w:sz w:val="24"/>
          <w:szCs w:val="24"/>
        </w:rPr>
        <w:t>избирательную комиссию</w:t>
      </w:r>
      <w:r w:rsidR="004E6B6F" w:rsidRPr="00E6272B">
        <w:rPr>
          <w:rFonts w:ascii="Times New Roman" w:hAnsi="Times New Roman" w:cs="Times New Roman"/>
          <w:sz w:val="24"/>
          <w:szCs w:val="24"/>
        </w:rPr>
        <w:t xml:space="preserve"> </w:t>
      </w:r>
      <w:r w:rsidR="00693E53" w:rsidRPr="00E6272B">
        <w:rPr>
          <w:rFonts w:ascii="Times New Roman" w:hAnsi="Times New Roman" w:cs="Times New Roman"/>
          <w:sz w:val="24"/>
          <w:szCs w:val="24"/>
        </w:rPr>
        <w:t xml:space="preserve">или </w:t>
      </w:r>
      <w:r w:rsidR="004E6B6F" w:rsidRPr="00E6272B">
        <w:rPr>
          <w:rFonts w:ascii="Times New Roman" w:hAnsi="Times New Roman" w:cs="Times New Roman"/>
          <w:sz w:val="24"/>
          <w:szCs w:val="24"/>
        </w:rPr>
        <w:t xml:space="preserve">в </w:t>
      </w:r>
      <w:r w:rsidRPr="00E6272B">
        <w:rPr>
          <w:rFonts w:ascii="Times New Roman" w:hAnsi="Times New Roman" w:cs="Times New Roman"/>
          <w:sz w:val="24"/>
          <w:szCs w:val="24"/>
        </w:rPr>
        <w:t>правоохранительные органы</w:t>
      </w:r>
      <w:r w:rsidR="006A386F" w:rsidRPr="00E6272B">
        <w:rPr>
          <w:rFonts w:ascii="Times New Roman" w:hAnsi="Times New Roman" w:cs="Times New Roman"/>
          <w:sz w:val="24"/>
          <w:szCs w:val="24"/>
        </w:rPr>
        <w:t>.</w:t>
      </w:r>
    </w:p>
    <w:p w:rsidR="00693E53" w:rsidRPr="00E6272B" w:rsidRDefault="00693E53" w:rsidP="00E6272B">
      <w:pPr>
        <w:spacing w:after="0" w:line="240" w:lineRule="auto"/>
        <w:jc w:val="both"/>
        <w:rPr>
          <w:rFonts w:ascii="Times New Roman" w:hAnsi="Times New Roman" w:cs="Times New Roman"/>
          <w:sz w:val="24"/>
          <w:szCs w:val="24"/>
        </w:rPr>
      </w:pPr>
    </w:p>
    <w:p w:rsidR="0093447F" w:rsidRPr="00E6272B" w:rsidRDefault="008D3265" w:rsidP="00E6272B">
      <w:pPr>
        <w:spacing w:after="0" w:line="240" w:lineRule="auto"/>
        <w:jc w:val="both"/>
        <w:rPr>
          <w:rFonts w:ascii="Times New Roman" w:hAnsi="Times New Roman" w:cs="Times New Roman"/>
          <w:b/>
          <w:sz w:val="24"/>
          <w:szCs w:val="24"/>
        </w:rPr>
      </w:pPr>
      <w:r w:rsidRPr="00E6272B">
        <w:rPr>
          <w:rFonts w:ascii="Times New Roman" w:hAnsi="Times New Roman" w:cs="Times New Roman"/>
          <w:b/>
          <w:i/>
          <w:sz w:val="24"/>
          <w:szCs w:val="24"/>
        </w:rPr>
        <w:t>2</w:t>
      </w:r>
      <w:r w:rsidR="00E6272B">
        <w:rPr>
          <w:rFonts w:ascii="Times New Roman" w:hAnsi="Times New Roman" w:cs="Times New Roman"/>
          <w:b/>
          <w:i/>
          <w:sz w:val="24"/>
          <w:szCs w:val="24"/>
        </w:rPr>
        <w:t>7</w:t>
      </w:r>
      <w:r w:rsidR="00215086" w:rsidRPr="00E6272B">
        <w:rPr>
          <w:rFonts w:ascii="Times New Roman" w:hAnsi="Times New Roman" w:cs="Times New Roman"/>
          <w:b/>
          <w:i/>
          <w:sz w:val="24"/>
          <w:szCs w:val="24"/>
        </w:rPr>
        <w:t>. Как Вы считаете, нужно ли рассказывать о значимости выборов в школах, чтобы воспитать в детях ответственность? Почему, на Ваш взгляд» необходимо принимать участие в выборах</w:t>
      </w:r>
      <w:r w:rsidR="00215086" w:rsidRPr="00E6272B">
        <w:rPr>
          <w:rFonts w:ascii="Times New Roman" w:hAnsi="Times New Roman" w:cs="Times New Roman"/>
          <w:b/>
          <w:sz w:val="24"/>
          <w:szCs w:val="24"/>
        </w:rPr>
        <w:t>?</w:t>
      </w:r>
      <w:r w:rsidR="0093447F" w:rsidRPr="00E6272B">
        <w:rPr>
          <w:rFonts w:ascii="Times New Roman" w:hAnsi="Times New Roman" w:cs="Times New Roman"/>
          <w:b/>
          <w:sz w:val="24"/>
          <w:szCs w:val="24"/>
        </w:rPr>
        <w:t xml:space="preserve"> </w:t>
      </w:r>
    </w:p>
    <w:p w:rsidR="0093447F" w:rsidRPr="00E6272B" w:rsidRDefault="00586951" w:rsidP="00E6272B">
      <w:pPr>
        <w:spacing w:after="0" w:line="240" w:lineRule="auto"/>
        <w:jc w:val="both"/>
        <w:rPr>
          <w:rFonts w:ascii="Times New Roman" w:hAnsi="Times New Roman" w:cs="Times New Roman"/>
          <w:sz w:val="24"/>
          <w:szCs w:val="24"/>
        </w:rPr>
      </w:pPr>
      <w:r w:rsidRPr="00E6272B">
        <w:rPr>
          <w:rFonts w:ascii="Times New Roman" w:hAnsi="Times New Roman" w:cs="Times New Roman"/>
          <w:b/>
          <w:i/>
          <w:sz w:val="24"/>
          <w:szCs w:val="24"/>
        </w:rPr>
        <w:t>Ответ:</w:t>
      </w:r>
      <w:r w:rsidRPr="00E6272B">
        <w:rPr>
          <w:rFonts w:ascii="Times New Roman" w:hAnsi="Times New Roman" w:cs="Times New Roman"/>
          <w:sz w:val="24"/>
          <w:szCs w:val="24"/>
        </w:rPr>
        <w:t xml:space="preserve"> </w:t>
      </w:r>
      <w:r w:rsidR="0093447F" w:rsidRPr="00E6272B">
        <w:rPr>
          <w:rFonts w:ascii="Times New Roman" w:hAnsi="Times New Roman" w:cs="Times New Roman"/>
          <w:sz w:val="24"/>
          <w:szCs w:val="24"/>
        </w:rPr>
        <w:t xml:space="preserve">Я считаю, что </w:t>
      </w:r>
      <w:r w:rsidR="0093447F" w:rsidRPr="00E6272B">
        <w:rPr>
          <w:rFonts w:ascii="Times New Roman" w:hAnsi="Times New Roman" w:cs="Times New Roman"/>
          <w:bCs/>
          <w:sz w:val="24"/>
          <w:szCs w:val="24"/>
        </w:rPr>
        <w:t>выборы</w:t>
      </w:r>
      <w:r w:rsidR="0093447F" w:rsidRPr="00E6272B">
        <w:rPr>
          <w:rFonts w:ascii="Times New Roman" w:hAnsi="Times New Roman" w:cs="Times New Roman"/>
          <w:sz w:val="24"/>
          <w:szCs w:val="24"/>
        </w:rPr>
        <w:t xml:space="preserve"> – это неотъемлемая часть существования любого государства. </w:t>
      </w:r>
      <w:r w:rsidR="0093447F" w:rsidRPr="00E6272B">
        <w:rPr>
          <w:rFonts w:ascii="Times New Roman" w:hAnsi="Times New Roman" w:cs="Times New Roman"/>
          <w:bCs/>
          <w:sz w:val="24"/>
          <w:szCs w:val="24"/>
        </w:rPr>
        <w:t xml:space="preserve">... </w:t>
      </w:r>
      <w:r w:rsidR="0093447F" w:rsidRPr="00E6272B">
        <w:rPr>
          <w:rFonts w:ascii="Times New Roman" w:hAnsi="Times New Roman" w:cs="Times New Roman"/>
          <w:sz w:val="24"/>
          <w:szCs w:val="24"/>
        </w:rPr>
        <w:t xml:space="preserve">Актуальна </w:t>
      </w:r>
      <w:r w:rsidR="0093447F" w:rsidRPr="00E6272B">
        <w:rPr>
          <w:rFonts w:ascii="Times New Roman" w:hAnsi="Times New Roman" w:cs="Times New Roman"/>
          <w:bCs/>
          <w:sz w:val="24"/>
          <w:szCs w:val="24"/>
        </w:rPr>
        <w:t>ли</w:t>
      </w:r>
      <w:r w:rsidR="0093447F" w:rsidRPr="00E6272B">
        <w:rPr>
          <w:rFonts w:ascii="Times New Roman" w:hAnsi="Times New Roman" w:cs="Times New Roman"/>
          <w:sz w:val="24"/>
          <w:szCs w:val="24"/>
        </w:rPr>
        <w:t xml:space="preserve"> проблема </w:t>
      </w:r>
      <w:r w:rsidR="0093447F" w:rsidRPr="00E6272B">
        <w:rPr>
          <w:rFonts w:ascii="Times New Roman" w:hAnsi="Times New Roman" w:cs="Times New Roman"/>
          <w:bCs/>
          <w:sz w:val="24"/>
          <w:szCs w:val="24"/>
        </w:rPr>
        <w:t>выборов</w:t>
      </w:r>
      <w:r w:rsidR="0093447F" w:rsidRPr="00E6272B">
        <w:rPr>
          <w:rFonts w:ascii="Times New Roman" w:hAnsi="Times New Roman" w:cs="Times New Roman"/>
          <w:sz w:val="24"/>
          <w:szCs w:val="24"/>
        </w:rPr>
        <w:t xml:space="preserve"> для молодежи сегодня? Я считаю, что очень актуальна. Поэтому уже в школе нужно рассказывать о значимости выборов. </w:t>
      </w:r>
    </w:p>
    <w:p w:rsidR="0093447F" w:rsidRPr="00E6272B" w:rsidRDefault="0093447F" w:rsidP="00E6272B">
      <w:pPr>
        <w:spacing w:after="0" w:line="240" w:lineRule="auto"/>
        <w:jc w:val="both"/>
        <w:rPr>
          <w:rFonts w:ascii="Times New Roman" w:eastAsia="Times New Roman" w:hAnsi="Times New Roman" w:cs="Times New Roman"/>
          <w:iCs/>
          <w:sz w:val="24"/>
          <w:szCs w:val="24"/>
          <w:lang w:eastAsia="ru-RU"/>
        </w:rPr>
      </w:pPr>
      <w:r w:rsidRPr="00E6272B">
        <w:rPr>
          <w:rFonts w:ascii="Times New Roman" w:hAnsi="Times New Roman" w:cs="Times New Roman"/>
          <w:sz w:val="24"/>
          <w:szCs w:val="24"/>
        </w:rPr>
        <w:t>На мой взгляд необходимо принимать участие в выборах потому что:</w:t>
      </w:r>
    </w:p>
    <w:p w:rsidR="001F59DE" w:rsidRPr="001E00F1" w:rsidRDefault="001F59DE" w:rsidP="001E00F1">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1E00F1">
        <w:rPr>
          <w:rFonts w:ascii="Times New Roman" w:eastAsia="Times New Roman" w:hAnsi="Times New Roman" w:cs="Times New Roman"/>
          <w:iCs/>
          <w:sz w:val="24"/>
          <w:szCs w:val="24"/>
          <w:lang w:eastAsia="ru-RU"/>
        </w:rPr>
        <w:t>Право голоса, право выбора дано верховным законом – Конституцией – всем гражданам России. Реализация этого права дает возможность участвовать в процессе управления государством, влиять на власть и даже менять ее.</w:t>
      </w:r>
    </w:p>
    <w:p w:rsidR="001F59DE" w:rsidRPr="001E00F1" w:rsidRDefault="001F59DE" w:rsidP="001E00F1">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1E00F1">
        <w:rPr>
          <w:rFonts w:ascii="Times New Roman" w:eastAsia="Times New Roman" w:hAnsi="Times New Roman" w:cs="Times New Roman"/>
          <w:iCs/>
          <w:sz w:val="24"/>
          <w:szCs w:val="24"/>
          <w:lang w:eastAsia="ru-RU"/>
        </w:rPr>
        <w:t>От того, кого выберем, зависит наша дальнейшая жизнь.</w:t>
      </w:r>
    </w:p>
    <w:p w:rsidR="0093447F" w:rsidRPr="001E00F1" w:rsidRDefault="001F59DE" w:rsidP="001E00F1">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1E00F1">
        <w:rPr>
          <w:rFonts w:ascii="Times New Roman" w:eastAsia="Times New Roman" w:hAnsi="Times New Roman" w:cs="Times New Roman"/>
          <w:iCs/>
          <w:sz w:val="24"/>
          <w:szCs w:val="24"/>
          <w:lang w:eastAsia="ru-RU"/>
        </w:rPr>
        <w:t>Участие в выборах говорит о наличии настоящей, а не декларативной, гражданской позиции, о том, что происходящее и в стране, и в родном городе, не безразлично. Гражданин, использующий свой голос, а не выбрасывающий его на все четыре стороны, достоин уважения.</w:t>
      </w:r>
    </w:p>
    <w:p w:rsidR="001F59DE" w:rsidRPr="001E00F1" w:rsidRDefault="001F59DE" w:rsidP="001E00F1">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1E00F1">
        <w:rPr>
          <w:rFonts w:ascii="Times New Roman" w:eastAsia="Times New Roman" w:hAnsi="Times New Roman" w:cs="Times New Roman"/>
          <w:iCs/>
          <w:sz w:val="24"/>
          <w:szCs w:val="24"/>
          <w:lang w:eastAsia="ru-RU"/>
        </w:rPr>
        <w:t>Максимальная явка – залог честных выборов.</w:t>
      </w:r>
    </w:p>
    <w:p w:rsidR="001F59DE" w:rsidRPr="001E00F1" w:rsidRDefault="001F59DE" w:rsidP="001E00F1">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1E00F1">
        <w:rPr>
          <w:rFonts w:ascii="Times New Roman" w:eastAsia="Times New Roman" w:hAnsi="Times New Roman" w:cs="Times New Roman"/>
          <w:iCs/>
          <w:sz w:val="24"/>
          <w:szCs w:val="24"/>
          <w:lang w:eastAsia="ru-RU"/>
        </w:rPr>
        <w:t>Избирательный участок находится в шаговой доступности от места проживания. Среднее время на голосование для избирателя – минут пятнадцать, с учетом дороги. Неужели вам жалко всего 15 минут своего времени для хорошего дела? Вы настолько ленивы и апатичны?</w:t>
      </w:r>
    </w:p>
    <w:p w:rsidR="0093447F" w:rsidRPr="001E00F1" w:rsidRDefault="001F59DE" w:rsidP="001E00F1">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1E00F1">
        <w:rPr>
          <w:rFonts w:ascii="Times New Roman" w:eastAsia="Times New Roman" w:hAnsi="Times New Roman" w:cs="Times New Roman"/>
          <w:iCs/>
          <w:sz w:val="24"/>
          <w:szCs w:val="24"/>
          <w:lang w:eastAsia="ru-RU"/>
        </w:rPr>
        <w:t>Волеизъявление – это ответственность. Только избиратели несут ответственность за все происходящее в стране/городе/районе.</w:t>
      </w:r>
    </w:p>
    <w:p w:rsidR="001F59DE" w:rsidRDefault="001F59DE" w:rsidP="001E00F1">
      <w:pPr>
        <w:pStyle w:val="a9"/>
        <w:numPr>
          <w:ilvl w:val="0"/>
          <w:numId w:val="2"/>
        </w:numPr>
        <w:spacing w:after="0" w:line="240" w:lineRule="auto"/>
        <w:jc w:val="both"/>
        <w:rPr>
          <w:rFonts w:ascii="Times New Roman" w:eastAsia="Times New Roman" w:hAnsi="Times New Roman" w:cs="Times New Roman"/>
          <w:iCs/>
          <w:sz w:val="24"/>
          <w:szCs w:val="24"/>
          <w:lang w:eastAsia="ru-RU"/>
        </w:rPr>
      </w:pPr>
      <w:r w:rsidRPr="001E00F1">
        <w:rPr>
          <w:rFonts w:ascii="Times New Roman" w:eastAsia="Times New Roman" w:hAnsi="Times New Roman" w:cs="Times New Roman"/>
          <w:iCs/>
          <w:sz w:val="24"/>
          <w:szCs w:val="24"/>
          <w:lang w:eastAsia="ru-RU"/>
        </w:rPr>
        <w:t xml:space="preserve">И, наконец, участие в выборах снижает риск фальсификаций. Чем больше </w:t>
      </w:r>
      <w:r w:rsidR="00E6272B" w:rsidRPr="001E00F1">
        <w:rPr>
          <w:rFonts w:ascii="Times New Roman" w:eastAsia="Times New Roman" w:hAnsi="Times New Roman" w:cs="Times New Roman"/>
          <w:iCs/>
          <w:sz w:val="24"/>
          <w:szCs w:val="24"/>
          <w:lang w:eastAsia="ru-RU"/>
        </w:rPr>
        <w:t>людей</w:t>
      </w:r>
      <w:r w:rsidRPr="001E00F1">
        <w:rPr>
          <w:rFonts w:ascii="Times New Roman" w:eastAsia="Times New Roman" w:hAnsi="Times New Roman" w:cs="Times New Roman"/>
          <w:iCs/>
          <w:sz w:val="24"/>
          <w:szCs w:val="24"/>
          <w:lang w:eastAsia="ru-RU"/>
        </w:rPr>
        <w:t xml:space="preserve"> пришло на избирательный</w:t>
      </w:r>
      <w:r w:rsidR="0093447F" w:rsidRPr="001E00F1">
        <w:rPr>
          <w:rFonts w:ascii="Times New Roman" w:eastAsia="Times New Roman" w:hAnsi="Times New Roman" w:cs="Times New Roman"/>
          <w:iCs/>
          <w:sz w:val="24"/>
          <w:szCs w:val="24"/>
          <w:lang w:eastAsia="ru-RU"/>
        </w:rPr>
        <w:t xml:space="preserve"> участок</w:t>
      </w:r>
      <w:r w:rsidRPr="001E00F1">
        <w:rPr>
          <w:rFonts w:ascii="Times New Roman" w:eastAsia="Times New Roman" w:hAnsi="Times New Roman" w:cs="Times New Roman"/>
          <w:iCs/>
          <w:sz w:val="24"/>
          <w:szCs w:val="24"/>
          <w:lang w:eastAsia="ru-RU"/>
        </w:rPr>
        <w:t>, тем сложнее подделать результаты голосования.</w:t>
      </w:r>
    </w:p>
    <w:p w:rsidR="000C7D36" w:rsidRDefault="000C7D36" w:rsidP="000C7D36">
      <w:pPr>
        <w:spacing w:after="0" w:line="240" w:lineRule="auto"/>
        <w:ind w:left="786"/>
        <w:jc w:val="both"/>
        <w:rPr>
          <w:rFonts w:ascii="Times New Roman" w:eastAsia="Times New Roman" w:hAnsi="Times New Roman" w:cs="Times New Roman"/>
          <w:iCs/>
          <w:sz w:val="24"/>
          <w:szCs w:val="24"/>
          <w:lang w:eastAsia="ru-RU"/>
        </w:rPr>
      </w:pPr>
    </w:p>
    <w:p w:rsidR="000C7D36" w:rsidRDefault="000C7D36" w:rsidP="000C7D36">
      <w:pPr>
        <w:spacing w:after="0" w:line="240" w:lineRule="auto"/>
        <w:jc w:val="both"/>
        <w:rPr>
          <w:rFonts w:ascii="Times New Roman" w:hAnsi="Times New Roman" w:cs="Times New Roman"/>
          <w:b/>
          <w:color w:val="000000"/>
          <w:sz w:val="24"/>
          <w:szCs w:val="24"/>
          <w:shd w:val="clear" w:color="auto" w:fill="FFFFFF"/>
        </w:rPr>
      </w:pPr>
      <w:r w:rsidRPr="000C7D36">
        <w:rPr>
          <w:rFonts w:ascii="Times New Roman" w:eastAsia="Times New Roman" w:hAnsi="Times New Roman" w:cs="Times New Roman"/>
          <w:b/>
          <w:iCs/>
          <w:sz w:val="24"/>
          <w:szCs w:val="24"/>
          <w:lang w:eastAsia="ru-RU"/>
        </w:rPr>
        <w:t xml:space="preserve">28. </w:t>
      </w:r>
      <w:r w:rsidRPr="000C7D36">
        <w:rPr>
          <w:rFonts w:ascii="Times New Roman" w:hAnsi="Times New Roman" w:cs="Times New Roman"/>
          <w:b/>
          <w:color w:val="000000"/>
          <w:sz w:val="24"/>
          <w:szCs w:val="24"/>
          <w:shd w:val="clear" w:color="auto" w:fill="FFFFFF"/>
        </w:rPr>
        <w:t>Почему на сайте ТИКа Коркинского района отсутствует информация о кандидатах</w:t>
      </w:r>
      <w:r w:rsidRPr="000C7D36">
        <w:rPr>
          <w:rFonts w:ascii="Times New Roman" w:hAnsi="Times New Roman" w:cs="Times New Roman"/>
          <w:b/>
          <w:color w:val="000000"/>
          <w:sz w:val="24"/>
          <w:szCs w:val="24"/>
          <w:shd w:val="clear" w:color="auto" w:fill="FFFFFF"/>
        </w:rPr>
        <w:t>,</w:t>
      </w:r>
      <w:r w:rsidRPr="000C7D36">
        <w:rPr>
          <w:rFonts w:ascii="Times New Roman" w:hAnsi="Times New Roman" w:cs="Times New Roman"/>
          <w:b/>
          <w:color w:val="000000"/>
          <w:sz w:val="24"/>
          <w:szCs w:val="24"/>
          <w:shd w:val="clear" w:color="auto" w:fill="FFFFFF"/>
        </w:rPr>
        <w:t xml:space="preserve"> участвующих в выборах </w:t>
      </w:r>
      <w:r>
        <w:rPr>
          <w:rFonts w:ascii="Times New Roman" w:hAnsi="Times New Roman" w:cs="Times New Roman"/>
          <w:b/>
          <w:color w:val="000000"/>
          <w:sz w:val="24"/>
          <w:szCs w:val="24"/>
          <w:shd w:val="clear" w:color="auto" w:fill="FFFFFF"/>
        </w:rPr>
        <w:t>2</w:t>
      </w:r>
      <w:r w:rsidRPr="000C7D36">
        <w:rPr>
          <w:rFonts w:ascii="Times New Roman" w:hAnsi="Times New Roman" w:cs="Times New Roman"/>
          <w:b/>
          <w:color w:val="000000"/>
          <w:sz w:val="24"/>
          <w:szCs w:val="24"/>
          <w:shd w:val="clear" w:color="auto" w:fill="FFFFFF"/>
        </w:rPr>
        <w:t>017 год</w:t>
      </w:r>
      <w:r>
        <w:rPr>
          <w:rFonts w:ascii="Times New Roman" w:hAnsi="Times New Roman" w:cs="Times New Roman"/>
          <w:b/>
          <w:color w:val="000000"/>
          <w:sz w:val="24"/>
          <w:szCs w:val="24"/>
          <w:shd w:val="clear" w:color="auto" w:fill="FFFFFF"/>
        </w:rPr>
        <w:t>а</w:t>
      </w:r>
      <w:bookmarkStart w:id="0" w:name="_GoBack"/>
      <w:bookmarkEnd w:id="0"/>
      <w:r w:rsidRPr="000C7D36">
        <w:rPr>
          <w:rFonts w:ascii="Times New Roman" w:hAnsi="Times New Roman" w:cs="Times New Roman"/>
          <w:b/>
          <w:color w:val="000000"/>
          <w:sz w:val="24"/>
          <w:szCs w:val="24"/>
          <w:shd w:val="clear" w:color="auto" w:fill="FFFFFF"/>
        </w:rPr>
        <w:t>?</w:t>
      </w:r>
    </w:p>
    <w:p w:rsidR="000C7D36" w:rsidRDefault="000C7D36" w:rsidP="000C7D36">
      <w:pPr>
        <w:spacing w:after="0" w:line="240" w:lineRule="auto"/>
        <w:jc w:val="both"/>
        <w:rPr>
          <w:rFonts w:ascii="Times New Roman" w:hAnsi="Times New Roman" w:cs="Times New Roman"/>
          <w:b/>
          <w:color w:val="000000"/>
          <w:sz w:val="24"/>
          <w:szCs w:val="24"/>
        </w:rPr>
      </w:pPr>
    </w:p>
    <w:p w:rsidR="000C7D36" w:rsidRPr="000C7D36" w:rsidRDefault="000C7D36" w:rsidP="000C7D36">
      <w:pPr>
        <w:spacing w:after="0" w:line="240" w:lineRule="auto"/>
        <w:jc w:val="both"/>
        <w:rPr>
          <w:rFonts w:ascii="Times New Roman" w:hAnsi="Times New Roman" w:cs="Times New Roman"/>
          <w:sz w:val="24"/>
          <w:szCs w:val="24"/>
        </w:rPr>
      </w:pPr>
      <w:r w:rsidRPr="000C7D36">
        <w:rPr>
          <w:rFonts w:ascii="Times New Roman" w:hAnsi="Times New Roman" w:cs="Times New Roman"/>
          <w:b/>
          <w:i/>
          <w:sz w:val="24"/>
          <w:szCs w:val="24"/>
        </w:rPr>
        <w:t>Ответ:</w:t>
      </w:r>
      <w:r w:rsidRPr="000C7D36">
        <w:rPr>
          <w:rFonts w:ascii="Times New Roman" w:hAnsi="Times New Roman" w:cs="Times New Roman"/>
          <w:sz w:val="24"/>
          <w:szCs w:val="24"/>
        </w:rPr>
        <w:t xml:space="preserve"> </w:t>
      </w:r>
      <w:r w:rsidRPr="000C7D36">
        <w:rPr>
          <w:rFonts w:ascii="Times New Roman" w:hAnsi="Times New Roman" w:cs="Times New Roman"/>
          <w:sz w:val="24"/>
          <w:szCs w:val="24"/>
        </w:rPr>
        <w:t>ТИК Коркинского района не имеет своего официального сайта.</w:t>
      </w:r>
    </w:p>
    <w:p w:rsidR="000C7D36" w:rsidRPr="000C7D36" w:rsidRDefault="000C7D36" w:rsidP="000C7D36">
      <w:pPr>
        <w:spacing w:after="0" w:line="240" w:lineRule="auto"/>
        <w:jc w:val="both"/>
        <w:rPr>
          <w:rFonts w:ascii="Times New Roman" w:hAnsi="Times New Roman" w:cs="Times New Roman"/>
          <w:sz w:val="24"/>
          <w:szCs w:val="24"/>
        </w:rPr>
      </w:pPr>
      <w:r w:rsidRPr="000C7D36">
        <w:rPr>
          <w:rFonts w:ascii="Times New Roman" w:hAnsi="Times New Roman" w:cs="Times New Roman"/>
          <w:sz w:val="24"/>
          <w:szCs w:val="24"/>
        </w:rPr>
        <w:t xml:space="preserve">Между ТИК Коркинского района и Администрацией Коркинского муниципального района существует договоренность о размещении на официальном сайте муниципального района рубрики «Избирательная комиссия» со статистической информацией о ТИК и документами для выдвижения и регистрации кандидатов. </w:t>
      </w:r>
    </w:p>
    <w:p w:rsidR="000C7D36" w:rsidRPr="000C7D36" w:rsidRDefault="000C7D36" w:rsidP="000C7D36">
      <w:pPr>
        <w:spacing w:after="0" w:line="240" w:lineRule="auto"/>
        <w:jc w:val="both"/>
        <w:rPr>
          <w:rFonts w:ascii="Times New Roman" w:hAnsi="Times New Roman" w:cs="Times New Roman"/>
          <w:sz w:val="24"/>
          <w:szCs w:val="24"/>
        </w:rPr>
      </w:pPr>
      <w:r w:rsidRPr="000C7D36">
        <w:rPr>
          <w:rFonts w:ascii="Times New Roman" w:hAnsi="Times New Roman" w:cs="Times New Roman"/>
          <w:sz w:val="24"/>
          <w:szCs w:val="24"/>
        </w:rPr>
        <w:t>Размещение об</w:t>
      </w:r>
      <w:r>
        <w:rPr>
          <w:rFonts w:ascii="Times New Roman" w:hAnsi="Times New Roman" w:cs="Times New Roman"/>
          <w:sz w:val="24"/>
          <w:szCs w:val="24"/>
        </w:rPr>
        <w:t xml:space="preserve">щей информации по выдвижению и </w:t>
      </w:r>
      <w:r w:rsidRPr="000C7D36">
        <w:rPr>
          <w:rFonts w:ascii="Times New Roman" w:hAnsi="Times New Roman" w:cs="Times New Roman"/>
          <w:sz w:val="24"/>
          <w:szCs w:val="24"/>
        </w:rPr>
        <w:t xml:space="preserve">регистрации кандидатов на всех территориях, участвующих в выборах в Единый день голосования 10.09.2017 г., осуществляется на сайте </w:t>
      </w:r>
      <w:r>
        <w:rPr>
          <w:rFonts w:ascii="Times New Roman" w:hAnsi="Times New Roman" w:cs="Times New Roman"/>
          <w:sz w:val="24"/>
          <w:szCs w:val="24"/>
        </w:rPr>
        <w:t>И</w:t>
      </w:r>
      <w:r w:rsidRPr="000C7D36">
        <w:rPr>
          <w:rFonts w:ascii="Times New Roman" w:hAnsi="Times New Roman" w:cs="Times New Roman"/>
          <w:sz w:val="24"/>
          <w:szCs w:val="24"/>
        </w:rPr>
        <w:t>збирательной комиссии Челябинской области.</w:t>
      </w:r>
    </w:p>
    <w:p w:rsidR="000C7D36" w:rsidRPr="000C7D36" w:rsidRDefault="000C7D36" w:rsidP="000C7D36">
      <w:pPr>
        <w:spacing w:after="0" w:line="240" w:lineRule="auto"/>
        <w:ind w:left="786"/>
        <w:jc w:val="both"/>
        <w:rPr>
          <w:rFonts w:ascii="Times New Roman" w:eastAsia="Times New Roman" w:hAnsi="Times New Roman" w:cs="Times New Roman"/>
          <w:iCs/>
          <w:sz w:val="24"/>
          <w:szCs w:val="24"/>
          <w:lang w:eastAsia="ru-RU"/>
        </w:rPr>
      </w:pPr>
    </w:p>
    <w:p w:rsidR="001E00F1" w:rsidRDefault="001E00F1" w:rsidP="00E6272B">
      <w:pPr>
        <w:spacing w:after="0" w:line="240" w:lineRule="auto"/>
        <w:ind w:left="426"/>
        <w:jc w:val="both"/>
        <w:rPr>
          <w:rFonts w:ascii="Times New Roman" w:eastAsia="Times New Roman" w:hAnsi="Times New Roman" w:cs="Times New Roman"/>
          <w:iCs/>
          <w:sz w:val="24"/>
          <w:szCs w:val="24"/>
          <w:lang w:eastAsia="ru-RU"/>
        </w:rPr>
      </w:pPr>
    </w:p>
    <w:p w:rsidR="001E00F1" w:rsidRPr="00E6272B" w:rsidRDefault="001E00F1" w:rsidP="00E6272B">
      <w:pPr>
        <w:spacing w:after="0" w:line="240" w:lineRule="auto"/>
        <w:ind w:left="426"/>
        <w:jc w:val="both"/>
        <w:rPr>
          <w:rFonts w:ascii="Times New Roman" w:eastAsia="Times New Roman" w:hAnsi="Times New Roman" w:cs="Times New Roman"/>
          <w:sz w:val="24"/>
          <w:szCs w:val="24"/>
          <w:lang w:eastAsia="ru-RU"/>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Default="002A1107" w:rsidP="0037250E">
      <w:pPr>
        <w:spacing w:after="0" w:line="240" w:lineRule="auto"/>
        <w:jc w:val="both"/>
        <w:rPr>
          <w:rFonts w:ascii="Times New Roman" w:hAnsi="Times New Roman" w:cs="Times New Roman"/>
          <w:b/>
          <w:sz w:val="28"/>
          <w:szCs w:val="28"/>
        </w:rPr>
      </w:pPr>
    </w:p>
    <w:p w:rsidR="002A1107" w:rsidRPr="00794308" w:rsidRDefault="002A1107" w:rsidP="0037250E">
      <w:pPr>
        <w:spacing w:after="0" w:line="240" w:lineRule="auto"/>
        <w:jc w:val="both"/>
        <w:rPr>
          <w:rFonts w:ascii="Times New Roman" w:hAnsi="Times New Roman" w:cs="Times New Roman"/>
          <w:b/>
          <w:sz w:val="28"/>
          <w:szCs w:val="28"/>
        </w:rPr>
      </w:pPr>
    </w:p>
    <w:sectPr w:rsidR="002A1107" w:rsidRPr="00794308" w:rsidSect="00E6272B">
      <w:pgSz w:w="11906" w:h="16838"/>
      <w:pgMar w:top="1134"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391C"/>
    <w:multiLevelType w:val="multilevel"/>
    <w:tmpl w:val="70C6B9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76C40C9C"/>
    <w:multiLevelType w:val="hybridMultilevel"/>
    <w:tmpl w:val="FCDE95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F9"/>
    <w:rsid w:val="00004F81"/>
    <w:rsid w:val="00024E68"/>
    <w:rsid w:val="00057802"/>
    <w:rsid w:val="000C7D36"/>
    <w:rsid w:val="000F2FC8"/>
    <w:rsid w:val="00114248"/>
    <w:rsid w:val="00172713"/>
    <w:rsid w:val="001A53FA"/>
    <w:rsid w:val="001B47F0"/>
    <w:rsid w:val="001B493F"/>
    <w:rsid w:val="001E00F1"/>
    <w:rsid w:val="001F59DE"/>
    <w:rsid w:val="00202A11"/>
    <w:rsid w:val="00211FBB"/>
    <w:rsid w:val="00215086"/>
    <w:rsid w:val="00281E52"/>
    <w:rsid w:val="00295BF9"/>
    <w:rsid w:val="002A1107"/>
    <w:rsid w:val="002D2F8F"/>
    <w:rsid w:val="002D52FB"/>
    <w:rsid w:val="003011FC"/>
    <w:rsid w:val="0037250E"/>
    <w:rsid w:val="003C42FC"/>
    <w:rsid w:val="0042079C"/>
    <w:rsid w:val="00435DF2"/>
    <w:rsid w:val="004E6B6F"/>
    <w:rsid w:val="004F5EEC"/>
    <w:rsid w:val="0053049F"/>
    <w:rsid w:val="00586951"/>
    <w:rsid w:val="005A431B"/>
    <w:rsid w:val="00693E53"/>
    <w:rsid w:val="006A091D"/>
    <w:rsid w:val="006A386F"/>
    <w:rsid w:val="006C0BBB"/>
    <w:rsid w:val="006C1266"/>
    <w:rsid w:val="007328AA"/>
    <w:rsid w:val="00742427"/>
    <w:rsid w:val="00775768"/>
    <w:rsid w:val="00794308"/>
    <w:rsid w:val="0081062C"/>
    <w:rsid w:val="0082451B"/>
    <w:rsid w:val="00861159"/>
    <w:rsid w:val="00875F98"/>
    <w:rsid w:val="00882F17"/>
    <w:rsid w:val="008A5FAF"/>
    <w:rsid w:val="008D3265"/>
    <w:rsid w:val="008E52BC"/>
    <w:rsid w:val="0093447F"/>
    <w:rsid w:val="0096539B"/>
    <w:rsid w:val="009B31DF"/>
    <w:rsid w:val="009C05E6"/>
    <w:rsid w:val="00A70AF4"/>
    <w:rsid w:val="00A8095A"/>
    <w:rsid w:val="00AD3B73"/>
    <w:rsid w:val="00AE5DC7"/>
    <w:rsid w:val="00B2070D"/>
    <w:rsid w:val="00B24002"/>
    <w:rsid w:val="00B40CAE"/>
    <w:rsid w:val="00BF6B93"/>
    <w:rsid w:val="00CE2A08"/>
    <w:rsid w:val="00D15A7A"/>
    <w:rsid w:val="00D15F96"/>
    <w:rsid w:val="00D363B3"/>
    <w:rsid w:val="00D50901"/>
    <w:rsid w:val="00D676AF"/>
    <w:rsid w:val="00E047DC"/>
    <w:rsid w:val="00E14D38"/>
    <w:rsid w:val="00E42844"/>
    <w:rsid w:val="00E6272B"/>
    <w:rsid w:val="00EC768C"/>
    <w:rsid w:val="00F025B6"/>
    <w:rsid w:val="00F70A9B"/>
    <w:rsid w:val="00FA5807"/>
    <w:rsid w:val="00FC4B07"/>
    <w:rsid w:val="00FE6A35"/>
    <w:rsid w:val="00FF00CE"/>
    <w:rsid w:val="00FF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B3FB3-AECC-47D9-BBB6-6DBF0AD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BF9"/>
    <w:rPr>
      <w:strike w:val="0"/>
      <w:dstrike w:val="0"/>
      <w:color w:val="428BCA"/>
      <w:u w:val="none"/>
      <w:effect w:val="none"/>
      <w:shd w:val="clear" w:color="auto" w:fill="auto"/>
    </w:rPr>
  </w:style>
  <w:style w:type="paragraph" w:styleId="a4">
    <w:name w:val="Normal (Web)"/>
    <w:basedOn w:val="a"/>
    <w:uiPriority w:val="99"/>
    <w:unhideWhenUsed/>
    <w:rsid w:val="00861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2427"/>
    <w:rPr>
      <w:b/>
      <w:bCs/>
    </w:rPr>
  </w:style>
  <w:style w:type="character" w:customStyle="1" w:styleId="blk">
    <w:name w:val="blk"/>
    <w:basedOn w:val="a0"/>
    <w:rsid w:val="00A8095A"/>
  </w:style>
  <w:style w:type="character" w:styleId="a6">
    <w:name w:val="Emphasis"/>
    <w:basedOn w:val="a0"/>
    <w:uiPriority w:val="20"/>
    <w:qFormat/>
    <w:rsid w:val="001F59DE"/>
    <w:rPr>
      <w:i/>
      <w:iCs/>
    </w:rPr>
  </w:style>
  <w:style w:type="paragraph" w:styleId="a7">
    <w:name w:val="Balloon Text"/>
    <w:basedOn w:val="a"/>
    <w:link w:val="a8"/>
    <w:uiPriority w:val="99"/>
    <w:semiHidden/>
    <w:unhideWhenUsed/>
    <w:rsid w:val="00E627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272B"/>
    <w:rPr>
      <w:rFonts w:ascii="Segoe UI" w:hAnsi="Segoe UI" w:cs="Segoe UI"/>
      <w:sz w:val="18"/>
      <w:szCs w:val="18"/>
    </w:rPr>
  </w:style>
  <w:style w:type="paragraph" w:styleId="a9">
    <w:name w:val="List Paragraph"/>
    <w:basedOn w:val="a"/>
    <w:uiPriority w:val="34"/>
    <w:qFormat/>
    <w:rsid w:val="001E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351">
      <w:bodyDiv w:val="1"/>
      <w:marLeft w:val="0"/>
      <w:marRight w:val="0"/>
      <w:marTop w:val="0"/>
      <w:marBottom w:val="0"/>
      <w:divBdr>
        <w:top w:val="none" w:sz="0" w:space="0" w:color="auto"/>
        <w:left w:val="none" w:sz="0" w:space="0" w:color="auto"/>
        <w:bottom w:val="none" w:sz="0" w:space="0" w:color="auto"/>
        <w:right w:val="none" w:sz="0" w:space="0" w:color="auto"/>
      </w:divBdr>
      <w:divsChild>
        <w:div w:id="1011371487">
          <w:marLeft w:val="0"/>
          <w:marRight w:val="0"/>
          <w:marTop w:val="0"/>
          <w:marBottom w:val="0"/>
          <w:divBdr>
            <w:top w:val="none" w:sz="0" w:space="0" w:color="auto"/>
            <w:left w:val="none" w:sz="0" w:space="0" w:color="auto"/>
            <w:bottom w:val="none" w:sz="0" w:space="0" w:color="auto"/>
            <w:right w:val="none" w:sz="0" w:space="0" w:color="auto"/>
          </w:divBdr>
          <w:divsChild>
            <w:div w:id="1764302031">
              <w:marLeft w:val="0"/>
              <w:marRight w:val="0"/>
              <w:marTop w:val="0"/>
              <w:marBottom w:val="0"/>
              <w:divBdr>
                <w:top w:val="single" w:sz="24" w:space="0" w:color="F7F7F7"/>
                <w:left w:val="single" w:sz="24" w:space="0" w:color="F7F7F7"/>
                <w:bottom w:val="single" w:sz="24" w:space="0" w:color="F7F7F7"/>
                <w:right w:val="single" w:sz="24" w:space="0" w:color="F7F7F7"/>
              </w:divBdr>
              <w:divsChild>
                <w:div w:id="530725274">
                  <w:marLeft w:val="0"/>
                  <w:marRight w:val="0"/>
                  <w:marTop w:val="0"/>
                  <w:marBottom w:val="0"/>
                  <w:divBdr>
                    <w:top w:val="none" w:sz="0" w:space="0" w:color="auto"/>
                    <w:left w:val="none" w:sz="0" w:space="0" w:color="auto"/>
                    <w:bottom w:val="none" w:sz="0" w:space="0" w:color="auto"/>
                    <w:right w:val="none" w:sz="0" w:space="0" w:color="auto"/>
                  </w:divBdr>
                  <w:divsChild>
                    <w:div w:id="1159074948">
                      <w:marLeft w:val="0"/>
                      <w:marRight w:val="2989"/>
                      <w:marTop w:val="0"/>
                      <w:marBottom w:val="0"/>
                      <w:divBdr>
                        <w:top w:val="none" w:sz="0" w:space="0" w:color="auto"/>
                        <w:left w:val="none" w:sz="0" w:space="0" w:color="auto"/>
                        <w:bottom w:val="none" w:sz="0" w:space="0" w:color="auto"/>
                        <w:right w:val="none" w:sz="0" w:space="0" w:color="auto"/>
                      </w:divBdr>
                      <w:divsChild>
                        <w:div w:id="20410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4553">
      <w:bodyDiv w:val="1"/>
      <w:marLeft w:val="0"/>
      <w:marRight w:val="0"/>
      <w:marTop w:val="0"/>
      <w:marBottom w:val="0"/>
      <w:divBdr>
        <w:top w:val="none" w:sz="0" w:space="0" w:color="auto"/>
        <w:left w:val="none" w:sz="0" w:space="0" w:color="auto"/>
        <w:bottom w:val="none" w:sz="0" w:space="0" w:color="auto"/>
        <w:right w:val="none" w:sz="0" w:space="0" w:color="auto"/>
      </w:divBdr>
      <w:divsChild>
        <w:div w:id="882136804">
          <w:marLeft w:val="0"/>
          <w:marRight w:val="0"/>
          <w:marTop w:val="0"/>
          <w:marBottom w:val="0"/>
          <w:divBdr>
            <w:top w:val="none" w:sz="0" w:space="0" w:color="auto"/>
            <w:left w:val="none" w:sz="0" w:space="0" w:color="auto"/>
            <w:bottom w:val="none" w:sz="0" w:space="0" w:color="auto"/>
            <w:right w:val="none" w:sz="0" w:space="0" w:color="auto"/>
          </w:divBdr>
          <w:divsChild>
            <w:div w:id="1405571379">
              <w:marLeft w:val="0"/>
              <w:marRight w:val="0"/>
              <w:marTop w:val="0"/>
              <w:marBottom w:val="0"/>
              <w:divBdr>
                <w:top w:val="none" w:sz="0" w:space="0" w:color="auto"/>
                <w:left w:val="none" w:sz="0" w:space="0" w:color="auto"/>
                <w:bottom w:val="none" w:sz="0" w:space="0" w:color="auto"/>
                <w:right w:val="none" w:sz="0" w:space="0" w:color="auto"/>
              </w:divBdr>
              <w:divsChild>
                <w:div w:id="1244535228">
                  <w:marLeft w:val="0"/>
                  <w:marRight w:val="0"/>
                  <w:marTop w:val="0"/>
                  <w:marBottom w:val="0"/>
                  <w:divBdr>
                    <w:top w:val="none" w:sz="0" w:space="0" w:color="auto"/>
                    <w:left w:val="none" w:sz="0" w:space="0" w:color="auto"/>
                    <w:bottom w:val="none" w:sz="0" w:space="0" w:color="auto"/>
                    <w:right w:val="none" w:sz="0" w:space="0" w:color="auto"/>
                  </w:divBdr>
                  <w:divsChild>
                    <w:div w:id="12282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5675">
      <w:bodyDiv w:val="1"/>
      <w:marLeft w:val="0"/>
      <w:marRight w:val="0"/>
      <w:marTop w:val="0"/>
      <w:marBottom w:val="0"/>
      <w:divBdr>
        <w:top w:val="none" w:sz="0" w:space="0" w:color="auto"/>
        <w:left w:val="none" w:sz="0" w:space="0" w:color="auto"/>
        <w:bottom w:val="none" w:sz="0" w:space="0" w:color="auto"/>
        <w:right w:val="none" w:sz="0" w:space="0" w:color="auto"/>
      </w:divBdr>
    </w:div>
    <w:div w:id="551430813">
      <w:bodyDiv w:val="1"/>
      <w:marLeft w:val="0"/>
      <w:marRight w:val="0"/>
      <w:marTop w:val="0"/>
      <w:marBottom w:val="0"/>
      <w:divBdr>
        <w:top w:val="none" w:sz="0" w:space="0" w:color="auto"/>
        <w:left w:val="none" w:sz="0" w:space="0" w:color="auto"/>
        <w:bottom w:val="none" w:sz="0" w:space="0" w:color="auto"/>
        <w:right w:val="none" w:sz="0" w:space="0" w:color="auto"/>
      </w:divBdr>
      <w:divsChild>
        <w:div w:id="1007253446">
          <w:marLeft w:val="0"/>
          <w:marRight w:val="0"/>
          <w:marTop w:val="0"/>
          <w:marBottom w:val="0"/>
          <w:divBdr>
            <w:top w:val="none" w:sz="0" w:space="0" w:color="auto"/>
            <w:left w:val="none" w:sz="0" w:space="0" w:color="auto"/>
            <w:bottom w:val="none" w:sz="0" w:space="0" w:color="auto"/>
            <w:right w:val="none" w:sz="0" w:space="0" w:color="auto"/>
          </w:divBdr>
        </w:div>
      </w:divsChild>
    </w:div>
    <w:div w:id="843276331">
      <w:bodyDiv w:val="1"/>
      <w:marLeft w:val="0"/>
      <w:marRight w:val="0"/>
      <w:marTop w:val="0"/>
      <w:marBottom w:val="0"/>
      <w:divBdr>
        <w:top w:val="none" w:sz="0" w:space="0" w:color="auto"/>
        <w:left w:val="none" w:sz="0" w:space="0" w:color="auto"/>
        <w:bottom w:val="none" w:sz="0" w:space="0" w:color="auto"/>
        <w:right w:val="none" w:sz="0" w:space="0" w:color="auto"/>
      </w:divBdr>
    </w:div>
    <w:div w:id="851719979">
      <w:bodyDiv w:val="1"/>
      <w:marLeft w:val="0"/>
      <w:marRight w:val="0"/>
      <w:marTop w:val="0"/>
      <w:marBottom w:val="0"/>
      <w:divBdr>
        <w:top w:val="none" w:sz="0" w:space="0" w:color="auto"/>
        <w:left w:val="none" w:sz="0" w:space="0" w:color="auto"/>
        <w:bottom w:val="none" w:sz="0" w:space="0" w:color="auto"/>
        <w:right w:val="none" w:sz="0" w:space="0" w:color="auto"/>
      </w:divBdr>
    </w:div>
    <w:div w:id="1022437751">
      <w:bodyDiv w:val="1"/>
      <w:marLeft w:val="0"/>
      <w:marRight w:val="0"/>
      <w:marTop w:val="0"/>
      <w:marBottom w:val="0"/>
      <w:divBdr>
        <w:top w:val="none" w:sz="0" w:space="0" w:color="auto"/>
        <w:left w:val="none" w:sz="0" w:space="0" w:color="auto"/>
        <w:bottom w:val="none" w:sz="0" w:space="0" w:color="auto"/>
        <w:right w:val="none" w:sz="0" w:space="0" w:color="auto"/>
      </w:divBdr>
    </w:div>
    <w:div w:id="1145705219">
      <w:bodyDiv w:val="1"/>
      <w:marLeft w:val="0"/>
      <w:marRight w:val="0"/>
      <w:marTop w:val="0"/>
      <w:marBottom w:val="0"/>
      <w:divBdr>
        <w:top w:val="none" w:sz="0" w:space="0" w:color="auto"/>
        <w:left w:val="none" w:sz="0" w:space="0" w:color="auto"/>
        <w:bottom w:val="none" w:sz="0" w:space="0" w:color="auto"/>
        <w:right w:val="none" w:sz="0" w:space="0" w:color="auto"/>
      </w:divBdr>
      <w:divsChild>
        <w:div w:id="185681987">
          <w:marLeft w:val="0"/>
          <w:marRight w:val="0"/>
          <w:marTop w:val="0"/>
          <w:marBottom w:val="0"/>
          <w:divBdr>
            <w:top w:val="none" w:sz="0" w:space="0" w:color="auto"/>
            <w:left w:val="none" w:sz="0" w:space="0" w:color="auto"/>
            <w:bottom w:val="none" w:sz="0" w:space="0" w:color="auto"/>
            <w:right w:val="none" w:sz="0" w:space="0" w:color="auto"/>
          </w:divBdr>
          <w:divsChild>
            <w:div w:id="495150564">
              <w:marLeft w:val="0"/>
              <w:marRight w:val="0"/>
              <w:marTop w:val="0"/>
              <w:marBottom w:val="0"/>
              <w:divBdr>
                <w:top w:val="none" w:sz="0" w:space="0" w:color="auto"/>
                <w:left w:val="none" w:sz="0" w:space="0" w:color="auto"/>
                <w:bottom w:val="none" w:sz="0" w:space="0" w:color="auto"/>
                <w:right w:val="none" w:sz="0" w:space="0" w:color="auto"/>
              </w:divBdr>
              <w:divsChild>
                <w:div w:id="537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929">
      <w:bodyDiv w:val="1"/>
      <w:marLeft w:val="0"/>
      <w:marRight w:val="0"/>
      <w:marTop w:val="0"/>
      <w:marBottom w:val="0"/>
      <w:divBdr>
        <w:top w:val="none" w:sz="0" w:space="0" w:color="auto"/>
        <w:left w:val="none" w:sz="0" w:space="0" w:color="auto"/>
        <w:bottom w:val="none" w:sz="0" w:space="0" w:color="auto"/>
        <w:right w:val="none" w:sz="0" w:space="0" w:color="auto"/>
      </w:divBdr>
      <w:divsChild>
        <w:div w:id="2137872579">
          <w:marLeft w:val="0"/>
          <w:marRight w:val="0"/>
          <w:marTop w:val="0"/>
          <w:marBottom w:val="0"/>
          <w:divBdr>
            <w:top w:val="none" w:sz="0" w:space="0" w:color="auto"/>
            <w:left w:val="none" w:sz="0" w:space="0" w:color="auto"/>
            <w:bottom w:val="none" w:sz="0" w:space="0" w:color="auto"/>
            <w:right w:val="none" w:sz="0" w:space="0" w:color="auto"/>
          </w:divBdr>
          <w:divsChild>
            <w:div w:id="341585576">
              <w:marLeft w:val="-182"/>
              <w:marRight w:val="-182"/>
              <w:marTop w:val="0"/>
              <w:marBottom w:val="0"/>
              <w:divBdr>
                <w:top w:val="none" w:sz="0" w:space="0" w:color="auto"/>
                <w:left w:val="none" w:sz="0" w:space="0" w:color="auto"/>
                <w:bottom w:val="none" w:sz="0" w:space="0" w:color="auto"/>
                <w:right w:val="none" w:sz="0" w:space="0" w:color="auto"/>
              </w:divBdr>
              <w:divsChild>
                <w:div w:id="1491755732">
                  <w:marLeft w:val="0"/>
                  <w:marRight w:val="0"/>
                  <w:marTop w:val="0"/>
                  <w:marBottom w:val="0"/>
                  <w:divBdr>
                    <w:top w:val="none" w:sz="0" w:space="0" w:color="auto"/>
                    <w:left w:val="none" w:sz="0" w:space="0" w:color="auto"/>
                    <w:bottom w:val="none" w:sz="0" w:space="0" w:color="auto"/>
                    <w:right w:val="none" w:sz="0" w:space="0" w:color="auto"/>
                  </w:divBdr>
                  <w:divsChild>
                    <w:div w:id="1441031384">
                      <w:marLeft w:val="0"/>
                      <w:marRight w:val="0"/>
                      <w:marTop w:val="0"/>
                      <w:marBottom w:val="0"/>
                      <w:divBdr>
                        <w:top w:val="none" w:sz="0" w:space="0" w:color="auto"/>
                        <w:left w:val="none" w:sz="0" w:space="0" w:color="auto"/>
                        <w:bottom w:val="none" w:sz="0" w:space="0" w:color="auto"/>
                        <w:right w:val="none" w:sz="0" w:space="0" w:color="auto"/>
                      </w:divBdr>
                      <w:divsChild>
                        <w:div w:id="1221287474">
                          <w:marLeft w:val="0"/>
                          <w:marRight w:val="0"/>
                          <w:marTop w:val="0"/>
                          <w:marBottom w:val="0"/>
                          <w:divBdr>
                            <w:top w:val="none" w:sz="0" w:space="0" w:color="auto"/>
                            <w:left w:val="none" w:sz="0" w:space="0" w:color="auto"/>
                            <w:bottom w:val="none" w:sz="0" w:space="0" w:color="auto"/>
                            <w:right w:val="none" w:sz="0" w:space="0" w:color="auto"/>
                          </w:divBdr>
                          <w:divsChild>
                            <w:div w:id="646977830">
                              <w:marLeft w:val="0"/>
                              <w:marRight w:val="0"/>
                              <w:marTop w:val="0"/>
                              <w:marBottom w:val="0"/>
                              <w:divBdr>
                                <w:top w:val="none" w:sz="0" w:space="0" w:color="auto"/>
                                <w:left w:val="none" w:sz="0" w:space="0" w:color="auto"/>
                                <w:bottom w:val="none" w:sz="0" w:space="0" w:color="auto"/>
                                <w:right w:val="none" w:sz="0" w:space="0" w:color="auto"/>
                              </w:divBdr>
                              <w:divsChild>
                                <w:div w:id="9820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574728">
      <w:bodyDiv w:val="1"/>
      <w:marLeft w:val="0"/>
      <w:marRight w:val="0"/>
      <w:marTop w:val="0"/>
      <w:marBottom w:val="0"/>
      <w:divBdr>
        <w:top w:val="none" w:sz="0" w:space="0" w:color="auto"/>
        <w:left w:val="none" w:sz="0" w:space="0" w:color="auto"/>
        <w:bottom w:val="none" w:sz="0" w:space="0" w:color="auto"/>
        <w:right w:val="none" w:sz="0" w:space="0" w:color="auto"/>
      </w:divBdr>
      <w:divsChild>
        <w:div w:id="1547986226">
          <w:marLeft w:val="0"/>
          <w:marRight w:val="0"/>
          <w:marTop w:val="0"/>
          <w:marBottom w:val="0"/>
          <w:divBdr>
            <w:top w:val="none" w:sz="0" w:space="0" w:color="auto"/>
            <w:left w:val="none" w:sz="0" w:space="0" w:color="auto"/>
            <w:bottom w:val="none" w:sz="0" w:space="0" w:color="auto"/>
            <w:right w:val="none" w:sz="0" w:space="0" w:color="auto"/>
          </w:divBdr>
        </w:div>
      </w:divsChild>
    </w:div>
    <w:div w:id="1467504475">
      <w:bodyDiv w:val="1"/>
      <w:marLeft w:val="0"/>
      <w:marRight w:val="0"/>
      <w:marTop w:val="0"/>
      <w:marBottom w:val="0"/>
      <w:divBdr>
        <w:top w:val="none" w:sz="0" w:space="0" w:color="auto"/>
        <w:left w:val="none" w:sz="0" w:space="0" w:color="auto"/>
        <w:bottom w:val="none" w:sz="0" w:space="0" w:color="auto"/>
        <w:right w:val="none" w:sz="0" w:space="0" w:color="auto"/>
      </w:divBdr>
      <w:divsChild>
        <w:div w:id="558786813">
          <w:marLeft w:val="0"/>
          <w:marRight w:val="0"/>
          <w:marTop w:val="0"/>
          <w:marBottom w:val="0"/>
          <w:divBdr>
            <w:top w:val="none" w:sz="0" w:space="0" w:color="auto"/>
            <w:left w:val="none" w:sz="0" w:space="0" w:color="auto"/>
            <w:bottom w:val="none" w:sz="0" w:space="0" w:color="auto"/>
            <w:right w:val="none" w:sz="0" w:space="0" w:color="auto"/>
          </w:divBdr>
        </w:div>
      </w:divsChild>
    </w:div>
    <w:div w:id="1527138936">
      <w:bodyDiv w:val="1"/>
      <w:marLeft w:val="0"/>
      <w:marRight w:val="0"/>
      <w:marTop w:val="0"/>
      <w:marBottom w:val="0"/>
      <w:divBdr>
        <w:top w:val="none" w:sz="0" w:space="0" w:color="auto"/>
        <w:left w:val="none" w:sz="0" w:space="0" w:color="auto"/>
        <w:bottom w:val="none" w:sz="0" w:space="0" w:color="auto"/>
        <w:right w:val="none" w:sz="0" w:space="0" w:color="auto"/>
      </w:divBdr>
      <w:divsChild>
        <w:div w:id="871695820">
          <w:marLeft w:val="0"/>
          <w:marRight w:val="0"/>
          <w:marTop w:val="0"/>
          <w:marBottom w:val="0"/>
          <w:divBdr>
            <w:top w:val="none" w:sz="0" w:space="0" w:color="auto"/>
            <w:left w:val="none" w:sz="0" w:space="0" w:color="auto"/>
            <w:bottom w:val="none" w:sz="0" w:space="0" w:color="auto"/>
            <w:right w:val="none" w:sz="0" w:space="0" w:color="auto"/>
          </w:divBdr>
        </w:div>
      </w:divsChild>
    </w:div>
    <w:div w:id="1550414598">
      <w:bodyDiv w:val="1"/>
      <w:marLeft w:val="0"/>
      <w:marRight w:val="0"/>
      <w:marTop w:val="0"/>
      <w:marBottom w:val="0"/>
      <w:divBdr>
        <w:top w:val="none" w:sz="0" w:space="0" w:color="auto"/>
        <w:left w:val="none" w:sz="0" w:space="0" w:color="auto"/>
        <w:bottom w:val="none" w:sz="0" w:space="0" w:color="auto"/>
        <w:right w:val="none" w:sz="0" w:space="0" w:color="auto"/>
      </w:divBdr>
      <w:divsChild>
        <w:div w:id="1830705721">
          <w:marLeft w:val="0"/>
          <w:marRight w:val="0"/>
          <w:marTop w:val="0"/>
          <w:marBottom w:val="0"/>
          <w:divBdr>
            <w:top w:val="none" w:sz="0" w:space="0" w:color="auto"/>
            <w:left w:val="none" w:sz="0" w:space="0" w:color="auto"/>
            <w:bottom w:val="none" w:sz="0" w:space="0" w:color="auto"/>
            <w:right w:val="none" w:sz="0" w:space="0" w:color="auto"/>
          </w:divBdr>
        </w:div>
      </w:divsChild>
    </w:div>
    <w:div w:id="21378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B%D0%B0%D0%B2%D0%B0_%D0%B3%D0%BE%D1%81%D1%83%D0%B4%D0%B0%D1%80%D1%81%D1%82%D0%B2%D0%B0" TargetMode="External"/><Relationship Id="rId13" Type="http://schemas.openxmlformats.org/officeDocument/2006/relationships/hyperlink" Target="https://ru.wikipedia.org/wiki/%D0%9C%D0%B5%D0%B6%D0%B4%D1%83%D0%BD%D0%B0%D1%80%D0%BE%D0%B4%D0%BD%D1%8B%D0%B9_%D0%B6%D0%B5%D0%BD%D1%81%D0%BA%D0%B8%D0%B9_%D0%B4%D0%B5%D0%BD%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A%D0%BE%D0%BD%D1%81%D1%82%D0%B8%D1%82%D1%83%D1%86%D0%B8%D1%8F_%D0%A0%D0%BE%D1%81%D1%81%D0%B8%D0%B9%D1%81%D0%BA%D0%BE%D0%B9_%D0%A4%D0%B5%D0%B4%D0%B5%D1%80%D0%B0%D1%86%D0%B8%D0%B8" TargetMode="External"/><Relationship Id="rId12" Type="http://schemas.openxmlformats.org/officeDocument/2006/relationships/hyperlink" Target="https://ru.wikipedia.org/wiki/2012_%D0%B3%D0%BE%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2018_%D0%B3%D0%BE%D0%B4" TargetMode="External"/><Relationship Id="rId1" Type="http://schemas.openxmlformats.org/officeDocument/2006/relationships/customXml" Target="../customXml/item1.xml"/><Relationship Id="rId6" Type="http://schemas.openxmlformats.org/officeDocument/2006/relationships/hyperlink" Target="consultantplus://offline/ref=75C56B8599613498D9EDE8DB9732F1F06026F374C0298E209ECB081BC074774F53C1368BE6523D79P7Z5I" TargetMode="External"/><Relationship Id="rId11" Type="http://schemas.openxmlformats.org/officeDocument/2006/relationships/hyperlink" Target="https://ru.wikipedia.org/wiki/4_%D0%BC%D0%B0%D1%80%D1%82%D0%B0" TargetMode="External"/><Relationship Id="rId5" Type="http://schemas.openxmlformats.org/officeDocument/2006/relationships/webSettings" Target="webSettings.xml"/><Relationship Id="rId15" Type="http://schemas.openxmlformats.org/officeDocument/2006/relationships/hyperlink" Target="https://ru.wikipedia.org/wiki/18_%D0%BC%D0%B0%D1%80%D1%82%D0%B0" TargetMode="External"/><Relationship Id="rId10" Type="http://schemas.openxmlformats.org/officeDocument/2006/relationships/hyperlink" Target="https://ru.wikipedia.org/wiki/%D0%9F%D1%80%D0%B5%D0%B7%D0%B8%D0%B4%D0%B5%D0%BD%D1%82%D1%81%D0%BA%D0%B8%D0%B5_%D0%B2%D1%8B%D0%B1%D0%BE%D1%80%D1%8B_%D0%B2_%D0%A0%D0%BE%D1%81%D1%81%D0%B8%D0%B8_(2012)" TargetMode="External"/><Relationship Id="rId4" Type="http://schemas.openxmlformats.org/officeDocument/2006/relationships/settings" Target="settings.xml"/><Relationship Id="rId9" Type="http://schemas.openxmlformats.org/officeDocument/2006/relationships/hyperlink" Target="https://ru.wikipedia.org/wiki/%D0%92%D1%8B%D0%B1%D0%BE%D1%80%D1%8B_%D0%9F%D1%80%D0%B5%D0%B7%D0%B8%D0%B4%D0%B5%D0%BD%D1%82%D0%B0_%D0%A0%D0%BE%D1%81%D1%81%D0%B8%D0%B9%D1%81%D0%BA%D0%BE%D0%B9_%D0%A4%D0%B5%D0%B4%D0%B5%D1%80%D0%B0%D1%86%D0%B8%D0%B8" TargetMode="External"/><Relationship Id="rId14" Type="http://schemas.openxmlformats.org/officeDocument/2006/relationships/hyperlink" Target="https://ru.wikipedia.org/wiki/%D0%A2%D1%80%D1%83%D0%B4%D0%BE%D0%B2%D0%BE%D0%B9_%D0%BA%D0%BE%D0%B4%D0%B5%D0%BA%D1%81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FA12-1FCA-42A5-B023-B052F55D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Klimovich</dc:creator>
  <cp:lastModifiedBy>1</cp:lastModifiedBy>
  <cp:revision>6</cp:revision>
  <cp:lastPrinted>2017-07-19T04:05:00Z</cp:lastPrinted>
  <dcterms:created xsi:type="dcterms:W3CDTF">2017-07-19T03:57:00Z</dcterms:created>
  <dcterms:modified xsi:type="dcterms:W3CDTF">2017-07-24T07:30:00Z</dcterms:modified>
</cp:coreProperties>
</file>