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09" w:rsidRDefault="00B2529D" w:rsidP="00B2529D">
      <w:pPr>
        <w:jc w:val="center"/>
        <w:rPr>
          <w:rFonts w:ascii="Times New Roman" w:hAnsi="Times New Roman" w:cs="Times New Roman"/>
          <w:b/>
          <w:sz w:val="28"/>
          <w:szCs w:val="28"/>
        </w:rPr>
      </w:pPr>
      <w:r w:rsidRPr="00B2529D">
        <w:rPr>
          <w:rFonts w:ascii="Times New Roman" w:hAnsi="Times New Roman" w:cs="Times New Roman"/>
          <w:b/>
          <w:sz w:val="28"/>
          <w:szCs w:val="28"/>
        </w:rPr>
        <w:t>Вопросы</w:t>
      </w:r>
      <w:r>
        <w:rPr>
          <w:rFonts w:ascii="Times New Roman" w:hAnsi="Times New Roman" w:cs="Times New Roman"/>
          <w:b/>
          <w:sz w:val="28"/>
          <w:szCs w:val="28"/>
        </w:rPr>
        <w:t xml:space="preserve"> и ответы по онлай</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 xml:space="preserve"> совещанию </w:t>
      </w:r>
    </w:p>
    <w:p w:rsidR="00B2529D" w:rsidRDefault="00B2529D" w:rsidP="00B2529D">
      <w:pPr>
        <w:jc w:val="center"/>
        <w:rPr>
          <w:rFonts w:ascii="Times New Roman" w:hAnsi="Times New Roman" w:cs="Times New Roman"/>
          <w:b/>
          <w:sz w:val="28"/>
          <w:szCs w:val="28"/>
        </w:rPr>
      </w:pPr>
      <w:r>
        <w:rPr>
          <w:rFonts w:ascii="Times New Roman" w:hAnsi="Times New Roman" w:cs="Times New Roman"/>
          <w:b/>
          <w:sz w:val="28"/>
          <w:szCs w:val="28"/>
        </w:rPr>
        <w:t>в рамках проекта «Час с Экспертом» 04.12.2019 года</w:t>
      </w:r>
    </w:p>
    <w:p w:rsidR="00B2529D" w:rsidRPr="00B2529D" w:rsidRDefault="00B2529D" w:rsidP="00B2529D">
      <w:pPr>
        <w:pStyle w:val="a3"/>
        <w:numPr>
          <w:ilvl w:val="0"/>
          <w:numId w:val="1"/>
        </w:numPr>
        <w:jc w:val="center"/>
        <w:rPr>
          <w:rFonts w:ascii="Times New Roman" w:hAnsi="Times New Roman" w:cs="Times New Roman"/>
          <w:b/>
          <w:sz w:val="28"/>
          <w:szCs w:val="28"/>
        </w:rPr>
      </w:pPr>
      <w:r w:rsidRPr="00B2529D">
        <w:rPr>
          <w:rFonts w:ascii="Times New Roman" w:hAnsi="Times New Roman" w:cs="Times New Roman"/>
          <w:b/>
          <w:sz w:val="28"/>
          <w:szCs w:val="28"/>
        </w:rPr>
        <w:t>Рабочая группа по решению проблем безнадзорных животных Общественной палаты Челябинской области:</w:t>
      </w:r>
    </w:p>
    <w:p w:rsidR="00B2529D" w:rsidRDefault="00B2529D" w:rsidP="002E478B">
      <w:pPr>
        <w:pStyle w:val="a3"/>
        <w:numPr>
          <w:ilvl w:val="1"/>
          <w:numId w:val="1"/>
        </w:numPr>
        <w:ind w:left="-851" w:firstLine="0"/>
        <w:jc w:val="both"/>
        <w:rPr>
          <w:rFonts w:ascii="Times New Roman" w:hAnsi="Times New Roman" w:cs="Times New Roman"/>
          <w:sz w:val="28"/>
          <w:szCs w:val="28"/>
        </w:rPr>
      </w:pPr>
      <w:r w:rsidRPr="00B2529D">
        <w:rPr>
          <w:rFonts w:ascii="Times New Roman" w:hAnsi="Times New Roman" w:cs="Times New Roman"/>
          <w:sz w:val="28"/>
          <w:szCs w:val="28"/>
        </w:rPr>
        <w:t>Будут ли предусмотрены дополнительные средства маркировки животных, помимо чипов, бирка, ошейник? позволяющая визуально выделять кастрированных?</w:t>
      </w:r>
      <w:r w:rsidR="00801CE0">
        <w:rPr>
          <w:rFonts w:ascii="Times New Roman" w:hAnsi="Times New Roman" w:cs="Times New Roman"/>
          <w:sz w:val="28"/>
          <w:szCs w:val="28"/>
        </w:rPr>
        <w:t xml:space="preserve"> </w:t>
      </w:r>
      <w:r w:rsidR="009115C2">
        <w:rPr>
          <w:rFonts w:ascii="Times New Roman" w:hAnsi="Times New Roman" w:cs="Times New Roman"/>
          <w:sz w:val="28"/>
          <w:szCs w:val="28"/>
        </w:rPr>
        <w:br/>
      </w:r>
      <w:r w:rsidR="002E478B">
        <w:rPr>
          <w:rFonts w:ascii="Times New Roman" w:hAnsi="Times New Roman" w:cs="Times New Roman"/>
          <w:sz w:val="28"/>
          <w:szCs w:val="28"/>
        </w:rPr>
        <w:t xml:space="preserve">            </w:t>
      </w:r>
      <w:proofErr w:type="gramStart"/>
      <w:r w:rsidR="009115C2">
        <w:rPr>
          <w:rFonts w:ascii="Times New Roman" w:hAnsi="Times New Roman" w:cs="Times New Roman"/>
          <w:sz w:val="28"/>
          <w:szCs w:val="28"/>
        </w:rPr>
        <w:t>В</w:t>
      </w:r>
      <w:r w:rsidR="009115C2" w:rsidRPr="009115C2">
        <w:rPr>
          <w:rFonts w:ascii="Times New Roman" w:hAnsi="Times New Roman" w:cs="Times New Roman"/>
          <w:sz w:val="28"/>
          <w:szCs w:val="28"/>
        </w:rPr>
        <w:t xml:space="preserve"> Министерстве находится в разработке Порядок по организации деятельности приютов для животных и установлению норм содержания животных в них на территории Челябинской области</w:t>
      </w:r>
      <w:r w:rsidR="009115C2">
        <w:rPr>
          <w:rFonts w:ascii="Times New Roman" w:hAnsi="Times New Roman" w:cs="Times New Roman"/>
          <w:sz w:val="28"/>
          <w:szCs w:val="28"/>
        </w:rPr>
        <w:t>,</w:t>
      </w:r>
      <w:r w:rsidR="00880817">
        <w:rPr>
          <w:rFonts w:ascii="Times New Roman" w:hAnsi="Times New Roman" w:cs="Times New Roman"/>
          <w:sz w:val="28"/>
          <w:szCs w:val="28"/>
        </w:rPr>
        <w:t xml:space="preserve"> в</w:t>
      </w:r>
      <w:r w:rsidR="009115C2">
        <w:rPr>
          <w:rFonts w:ascii="Times New Roman" w:hAnsi="Times New Roman" w:cs="Times New Roman"/>
          <w:sz w:val="28"/>
          <w:szCs w:val="28"/>
        </w:rPr>
        <w:t xml:space="preserve"> котор</w:t>
      </w:r>
      <w:r w:rsidR="00880817">
        <w:rPr>
          <w:rFonts w:ascii="Times New Roman" w:hAnsi="Times New Roman" w:cs="Times New Roman"/>
          <w:sz w:val="28"/>
          <w:szCs w:val="28"/>
        </w:rPr>
        <w:t>ом</w:t>
      </w:r>
      <w:r w:rsidR="009115C2">
        <w:rPr>
          <w:rFonts w:ascii="Times New Roman" w:hAnsi="Times New Roman" w:cs="Times New Roman"/>
          <w:sz w:val="28"/>
          <w:szCs w:val="28"/>
        </w:rPr>
        <w:t xml:space="preserve"> </w:t>
      </w:r>
      <w:r w:rsidR="00880817">
        <w:rPr>
          <w:rFonts w:ascii="Times New Roman" w:hAnsi="Times New Roman" w:cs="Times New Roman"/>
          <w:sz w:val="28"/>
          <w:szCs w:val="28"/>
        </w:rPr>
        <w:t xml:space="preserve">возможно </w:t>
      </w:r>
      <w:r w:rsidR="009115C2">
        <w:rPr>
          <w:rFonts w:ascii="Times New Roman" w:hAnsi="Times New Roman" w:cs="Times New Roman"/>
          <w:sz w:val="28"/>
          <w:szCs w:val="28"/>
        </w:rPr>
        <w:t>буд</w:t>
      </w:r>
      <w:r w:rsidR="00880817">
        <w:rPr>
          <w:rFonts w:ascii="Times New Roman" w:hAnsi="Times New Roman" w:cs="Times New Roman"/>
          <w:sz w:val="28"/>
          <w:szCs w:val="28"/>
        </w:rPr>
        <w:t>ут предусмотрены</w:t>
      </w:r>
      <w:r w:rsidR="009115C2">
        <w:rPr>
          <w:rFonts w:ascii="Times New Roman" w:hAnsi="Times New Roman" w:cs="Times New Roman"/>
          <w:sz w:val="28"/>
          <w:szCs w:val="28"/>
        </w:rPr>
        <w:t xml:space="preserve"> пункты о дополни</w:t>
      </w:r>
      <w:r w:rsidR="002E478B">
        <w:rPr>
          <w:rFonts w:ascii="Times New Roman" w:hAnsi="Times New Roman" w:cs="Times New Roman"/>
          <w:sz w:val="28"/>
          <w:szCs w:val="28"/>
        </w:rPr>
        <w:t>тельных средствах маркирования.</w:t>
      </w:r>
      <w:proofErr w:type="gramEnd"/>
    </w:p>
    <w:p w:rsidR="008174AA" w:rsidRDefault="00B2529D" w:rsidP="009115C2">
      <w:pPr>
        <w:ind w:left="-851"/>
        <w:jc w:val="both"/>
        <w:rPr>
          <w:rFonts w:ascii="Times New Roman" w:hAnsi="Times New Roman" w:cs="Times New Roman"/>
          <w:sz w:val="28"/>
          <w:szCs w:val="28"/>
        </w:rPr>
      </w:pPr>
      <w:r w:rsidRPr="00B2529D">
        <w:rPr>
          <w:rFonts w:ascii="Times New Roman" w:hAnsi="Times New Roman" w:cs="Times New Roman"/>
          <w:sz w:val="28"/>
          <w:szCs w:val="28"/>
        </w:rPr>
        <w:t>1.5.</w:t>
      </w:r>
      <w:r w:rsidRPr="00B2529D">
        <w:rPr>
          <w:rFonts w:ascii="Times New Roman" w:hAnsi="Times New Roman" w:cs="Times New Roman"/>
          <w:sz w:val="28"/>
          <w:szCs w:val="28"/>
        </w:rPr>
        <w:tab/>
        <w:t>В каких населенных пунктах области планируется открытие муниципальных приютов? Какие шаги уже сделаны по их открытию?</w:t>
      </w:r>
      <w:r w:rsidR="008174AA">
        <w:rPr>
          <w:rFonts w:ascii="Times New Roman" w:hAnsi="Times New Roman" w:cs="Times New Roman"/>
          <w:sz w:val="28"/>
          <w:szCs w:val="28"/>
        </w:rPr>
        <w:t xml:space="preserve"> </w:t>
      </w:r>
    </w:p>
    <w:p w:rsidR="00B2529D" w:rsidRDefault="00B2529D" w:rsidP="002E478B">
      <w:pPr>
        <w:ind w:left="-851" w:firstLine="85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13 муниципальных образований предоставили </w:t>
      </w:r>
      <w:r w:rsidR="008174AA">
        <w:rPr>
          <w:rFonts w:ascii="Times New Roman" w:hAnsi="Times New Roman" w:cs="Times New Roman"/>
          <w:sz w:val="28"/>
          <w:szCs w:val="28"/>
        </w:rPr>
        <w:t>предварительные</w:t>
      </w:r>
      <w:r>
        <w:rPr>
          <w:rFonts w:ascii="Times New Roman" w:hAnsi="Times New Roman" w:cs="Times New Roman"/>
          <w:sz w:val="28"/>
          <w:szCs w:val="28"/>
        </w:rPr>
        <w:t xml:space="preserve"> расчеты затрат на строительство приютов для животных без владельцев.</w:t>
      </w:r>
      <w:r w:rsidR="008174AA">
        <w:rPr>
          <w:rFonts w:ascii="Times New Roman" w:hAnsi="Times New Roman" w:cs="Times New Roman"/>
          <w:sz w:val="28"/>
          <w:szCs w:val="28"/>
        </w:rPr>
        <w:t xml:space="preserve"> Конкретно район (город) в котором будет построен государственный приют не определён, так как выбирается земельный </w:t>
      </w:r>
      <w:proofErr w:type="gramStart"/>
      <w:r w:rsidR="008174AA">
        <w:rPr>
          <w:rFonts w:ascii="Times New Roman" w:hAnsi="Times New Roman" w:cs="Times New Roman"/>
          <w:sz w:val="28"/>
          <w:szCs w:val="28"/>
        </w:rPr>
        <w:t>участок</w:t>
      </w:r>
      <w:proofErr w:type="gramEnd"/>
      <w:r w:rsidR="008174AA">
        <w:rPr>
          <w:rFonts w:ascii="Times New Roman" w:hAnsi="Times New Roman" w:cs="Times New Roman"/>
          <w:sz w:val="28"/>
          <w:szCs w:val="28"/>
        </w:rPr>
        <w:t xml:space="preserve"> отвечающий всем требованиям.</w:t>
      </w:r>
    </w:p>
    <w:p w:rsidR="00B2529D" w:rsidRDefault="00B2529D" w:rsidP="009115C2">
      <w:pPr>
        <w:ind w:left="-851"/>
        <w:jc w:val="both"/>
        <w:rPr>
          <w:rFonts w:ascii="Times New Roman" w:hAnsi="Times New Roman" w:cs="Times New Roman"/>
          <w:sz w:val="28"/>
          <w:szCs w:val="28"/>
        </w:rPr>
      </w:pPr>
      <w:r w:rsidRPr="00B2529D">
        <w:rPr>
          <w:rFonts w:ascii="Times New Roman" w:hAnsi="Times New Roman" w:cs="Times New Roman"/>
          <w:sz w:val="28"/>
          <w:szCs w:val="28"/>
        </w:rPr>
        <w:t>1.6.</w:t>
      </w:r>
      <w:r w:rsidRPr="00B2529D">
        <w:rPr>
          <w:rFonts w:ascii="Times New Roman" w:hAnsi="Times New Roman" w:cs="Times New Roman"/>
          <w:sz w:val="28"/>
          <w:szCs w:val="28"/>
        </w:rPr>
        <w:tab/>
        <w:t xml:space="preserve">Планируется ли в Челябинске/области принятие правил содержания домашних животных? Если да, </w:t>
      </w:r>
      <w:proofErr w:type="gramStart"/>
      <w:r w:rsidRPr="00B2529D">
        <w:rPr>
          <w:rFonts w:ascii="Times New Roman" w:hAnsi="Times New Roman" w:cs="Times New Roman"/>
          <w:sz w:val="28"/>
          <w:szCs w:val="28"/>
        </w:rPr>
        <w:t>то</w:t>
      </w:r>
      <w:proofErr w:type="gramEnd"/>
      <w:r w:rsidRPr="00B2529D">
        <w:rPr>
          <w:rFonts w:ascii="Times New Roman" w:hAnsi="Times New Roman" w:cs="Times New Roman"/>
          <w:sz w:val="28"/>
          <w:szCs w:val="28"/>
        </w:rPr>
        <w:t xml:space="preserve"> в какие сроки?</w:t>
      </w:r>
      <w:r w:rsidR="003706AD">
        <w:rPr>
          <w:rFonts w:ascii="Times New Roman" w:hAnsi="Times New Roman" w:cs="Times New Roman"/>
          <w:sz w:val="28"/>
          <w:szCs w:val="28"/>
        </w:rPr>
        <w:t xml:space="preserve"> </w:t>
      </w:r>
    </w:p>
    <w:p w:rsidR="003706AD" w:rsidRDefault="008174AA" w:rsidP="009115C2">
      <w:pPr>
        <w:ind w:left="-851"/>
        <w:jc w:val="both"/>
        <w:rPr>
          <w:rFonts w:ascii="Times New Roman" w:hAnsi="Times New Roman" w:cs="Times New Roman"/>
          <w:sz w:val="28"/>
          <w:szCs w:val="28"/>
        </w:rPr>
      </w:pPr>
      <w:r>
        <w:rPr>
          <w:rFonts w:ascii="Times New Roman" w:hAnsi="Times New Roman" w:cs="Times New Roman"/>
          <w:sz w:val="28"/>
          <w:szCs w:val="28"/>
        </w:rPr>
        <w:t>Данный вопрос урегулирован на федеральном уровне Законом № 498 – ФЗ «Об ответственном обращении с животными и о внесении изменений в отдельные законодательные акты Российской Федерации».</w:t>
      </w:r>
    </w:p>
    <w:p w:rsidR="00B2529D" w:rsidRDefault="00B2529D" w:rsidP="000363D1">
      <w:pPr>
        <w:ind w:left="-851"/>
        <w:rPr>
          <w:rFonts w:ascii="Times New Roman" w:hAnsi="Times New Roman" w:cs="Times New Roman"/>
          <w:sz w:val="28"/>
          <w:szCs w:val="28"/>
        </w:rPr>
      </w:pPr>
      <w:r w:rsidRPr="00B2529D">
        <w:rPr>
          <w:rFonts w:ascii="Times New Roman" w:hAnsi="Times New Roman" w:cs="Times New Roman"/>
          <w:sz w:val="28"/>
          <w:szCs w:val="28"/>
        </w:rPr>
        <w:t>1.8.</w:t>
      </w:r>
      <w:r w:rsidRPr="00B2529D">
        <w:rPr>
          <w:rFonts w:ascii="Times New Roman" w:hAnsi="Times New Roman" w:cs="Times New Roman"/>
          <w:sz w:val="28"/>
          <w:szCs w:val="28"/>
        </w:rPr>
        <w:tab/>
        <w:t>Что с системой ОСВВ? С какого числа вводится данная система, кто будет устанавливать критерии оценки возможности выпуска со</w:t>
      </w:r>
      <w:r w:rsidR="000363D1">
        <w:rPr>
          <w:rFonts w:ascii="Times New Roman" w:hAnsi="Times New Roman" w:cs="Times New Roman"/>
          <w:sz w:val="28"/>
          <w:szCs w:val="28"/>
        </w:rPr>
        <w:t>бак по этой программе?</w:t>
      </w:r>
    </w:p>
    <w:p w:rsidR="000363D1" w:rsidRPr="000363D1" w:rsidRDefault="000363D1" w:rsidP="000363D1">
      <w:pPr>
        <w:ind w:left="-851"/>
        <w:rPr>
          <w:rFonts w:ascii="Times New Roman" w:hAnsi="Times New Roman" w:cs="Times New Roman"/>
          <w:sz w:val="28"/>
          <w:szCs w:val="28"/>
        </w:rPr>
      </w:pPr>
      <w:r>
        <w:rPr>
          <w:rFonts w:ascii="Times New Roman" w:hAnsi="Times New Roman" w:cs="Times New Roman"/>
          <w:sz w:val="28"/>
          <w:szCs w:val="28"/>
        </w:rPr>
        <w:t>Система ОСВВ начинает работать с 1января 2020 года</w:t>
      </w:r>
      <w:r w:rsidR="003706AD">
        <w:rPr>
          <w:rFonts w:ascii="Times New Roman" w:hAnsi="Times New Roman" w:cs="Times New Roman"/>
          <w:sz w:val="28"/>
          <w:szCs w:val="28"/>
        </w:rPr>
        <w:t xml:space="preserve">, выпускать будут только </w:t>
      </w:r>
      <w:proofErr w:type="gramStart"/>
      <w:r w:rsidR="003706AD">
        <w:rPr>
          <w:rFonts w:ascii="Times New Roman" w:hAnsi="Times New Roman" w:cs="Times New Roman"/>
          <w:sz w:val="28"/>
          <w:szCs w:val="28"/>
        </w:rPr>
        <w:t>животных</w:t>
      </w:r>
      <w:proofErr w:type="gramEnd"/>
      <w:r w:rsidR="003706AD">
        <w:rPr>
          <w:rFonts w:ascii="Times New Roman" w:hAnsi="Times New Roman" w:cs="Times New Roman"/>
          <w:sz w:val="28"/>
          <w:szCs w:val="28"/>
        </w:rPr>
        <w:t xml:space="preserve"> не проявляющих не мотивированную агрессивность.</w:t>
      </w:r>
    </w:p>
    <w:p w:rsidR="00B2529D" w:rsidRP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2.</w:t>
      </w:r>
      <w:r w:rsidRPr="00B2529D">
        <w:rPr>
          <w:rFonts w:ascii="Times New Roman" w:hAnsi="Times New Roman" w:cs="Times New Roman"/>
          <w:sz w:val="28"/>
          <w:szCs w:val="28"/>
        </w:rPr>
        <w:tab/>
      </w:r>
      <w:r w:rsidRPr="00B2529D">
        <w:rPr>
          <w:rFonts w:ascii="Times New Roman" w:hAnsi="Times New Roman" w:cs="Times New Roman"/>
          <w:b/>
          <w:sz w:val="28"/>
          <w:szCs w:val="28"/>
        </w:rPr>
        <w:t>Общественная палата Озерского городского округа</w:t>
      </w:r>
      <w:r w:rsidRPr="00B2529D">
        <w:rPr>
          <w:rFonts w:ascii="Times New Roman" w:hAnsi="Times New Roman" w:cs="Times New Roman"/>
          <w:sz w:val="28"/>
          <w:szCs w:val="28"/>
        </w:rPr>
        <w:t xml:space="preserve">. </w:t>
      </w:r>
    </w:p>
    <w:p w:rsidR="00B2529D" w:rsidRDefault="00B2529D" w:rsidP="00200687">
      <w:pPr>
        <w:ind w:left="-851"/>
        <w:jc w:val="both"/>
        <w:rPr>
          <w:rFonts w:ascii="Times New Roman" w:hAnsi="Times New Roman" w:cs="Times New Roman"/>
          <w:sz w:val="28"/>
          <w:szCs w:val="28"/>
        </w:rPr>
      </w:pPr>
      <w:r w:rsidRPr="00B2529D">
        <w:rPr>
          <w:rFonts w:ascii="Times New Roman" w:hAnsi="Times New Roman" w:cs="Times New Roman"/>
          <w:sz w:val="28"/>
          <w:szCs w:val="28"/>
        </w:rPr>
        <w:t xml:space="preserve">Озерским городским округом было направлено письмо в Министерство сельского хозяйства Челябинской области с расчетами необходимой потребности по содержанию безнадзорных животных и гуманному к ним отношению. Округу на 2020 год требуется три миллиона рублей. На сегодняшний день выделено 436 тысяч рублей, данная сумма не позволит осуществить комплекс необходимых мероприятий. Будет ли выделено на муниципалитеты достаточное количество </w:t>
      </w:r>
      <w:r w:rsidRPr="00B2529D">
        <w:rPr>
          <w:rFonts w:ascii="Times New Roman" w:hAnsi="Times New Roman" w:cs="Times New Roman"/>
          <w:sz w:val="28"/>
          <w:szCs w:val="28"/>
        </w:rPr>
        <w:lastRenderedPageBreak/>
        <w:t xml:space="preserve">финансовых средств для </w:t>
      </w:r>
      <w:proofErr w:type="gramStart"/>
      <w:r w:rsidRPr="00B2529D">
        <w:rPr>
          <w:rFonts w:ascii="Times New Roman" w:hAnsi="Times New Roman" w:cs="Times New Roman"/>
          <w:sz w:val="28"/>
          <w:szCs w:val="28"/>
        </w:rPr>
        <w:t>осуществления</w:t>
      </w:r>
      <w:proofErr w:type="gramEnd"/>
      <w:r w:rsidRPr="00B2529D">
        <w:rPr>
          <w:rFonts w:ascii="Times New Roman" w:hAnsi="Times New Roman" w:cs="Times New Roman"/>
          <w:sz w:val="28"/>
          <w:szCs w:val="28"/>
        </w:rPr>
        <w:t xml:space="preserve"> предусмотренного законом комплекса мер по отлову и содержанию безнадзорных животных?</w:t>
      </w:r>
    </w:p>
    <w:p w:rsidR="00A55286" w:rsidRPr="00A55286" w:rsidRDefault="00A55286" w:rsidP="00A55286">
      <w:pPr>
        <w:ind w:left="-851"/>
        <w:jc w:val="both"/>
        <w:rPr>
          <w:rFonts w:ascii="Times New Roman" w:hAnsi="Times New Roman" w:cs="Times New Roman"/>
          <w:b/>
          <w:sz w:val="28"/>
          <w:szCs w:val="28"/>
        </w:rPr>
      </w:pPr>
      <w:r w:rsidRPr="00A55286">
        <w:rPr>
          <w:rFonts w:ascii="Times New Roman" w:hAnsi="Times New Roman" w:cs="Times New Roman"/>
          <w:sz w:val="28"/>
          <w:szCs w:val="28"/>
        </w:rPr>
        <w:t>3.</w:t>
      </w:r>
      <w:r w:rsidRPr="00A55286">
        <w:rPr>
          <w:rFonts w:ascii="Times New Roman" w:hAnsi="Times New Roman" w:cs="Times New Roman"/>
          <w:sz w:val="28"/>
          <w:szCs w:val="28"/>
        </w:rPr>
        <w:tab/>
      </w:r>
      <w:r w:rsidRPr="00A55286">
        <w:rPr>
          <w:rFonts w:ascii="Times New Roman" w:hAnsi="Times New Roman" w:cs="Times New Roman"/>
          <w:b/>
          <w:sz w:val="28"/>
          <w:szCs w:val="28"/>
        </w:rPr>
        <w:t>Общественная палата Кусинского муниципального района.</w:t>
      </w:r>
    </w:p>
    <w:p w:rsidR="00A55286" w:rsidRDefault="00A55286" w:rsidP="00A55286">
      <w:pPr>
        <w:ind w:left="-851"/>
        <w:jc w:val="both"/>
        <w:rPr>
          <w:rFonts w:ascii="Times New Roman" w:hAnsi="Times New Roman" w:cs="Times New Roman"/>
          <w:sz w:val="28"/>
          <w:szCs w:val="28"/>
        </w:rPr>
      </w:pPr>
      <w:r w:rsidRPr="00A55286">
        <w:rPr>
          <w:rFonts w:ascii="Times New Roman" w:hAnsi="Times New Roman" w:cs="Times New Roman"/>
          <w:sz w:val="28"/>
          <w:szCs w:val="28"/>
        </w:rPr>
        <w:t>Вопрос об объеме финансирования из федерального бюджета для реализации требований ФЗ № 498 от 27.12.2018 г. Для организации отлова и содержания бездомных животных в муниципалитетах области сре</w:t>
      </w:r>
      <w:proofErr w:type="gramStart"/>
      <w:r w:rsidRPr="00A55286">
        <w:rPr>
          <w:rFonts w:ascii="Times New Roman" w:hAnsi="Times New Roman" w:cs="Times New Roman"/>
          <w:sz w:val="28"/>
          <w:szCs w:val="28"/>
        </w:rPr>
        <w:t>дств кр</w:t>
      </w:r>
      <w:proofErr w:type="gramEnd"/>
      <w:r w:rsidRPr="00A55286">
        <w:rPr>
          <w:rFonts w:ascii="Times New Roman" w:hAnsi="Times New Roman" w:cs="Times New Roman"/>
          <w:sz w:val="28"/>
          <w:szCs w:val="28"/>
        </w:rPr>
        <w:t>айне недостаточно. К примеру, в Кусинском муниципальном районе объем средств позволяет охватить 5-6 бродячих собак, когда необходимы средства минимум на 100 особей.</w:t>
      </w:r>
    </w:p>
    <w:p w:rsidR="0082085F" w:rsidRPr="0082085F" w:rsidRDefault="0082085F" w:rsidP="00A55286">
      <w:pPr>
        <w:ind w:left="-851"/>
        <w:jc w:val="both"/>
        <w:rPr>
          <w:rFonts w:ascii="Times New Roman" w:hAnsi="Times New Roman" w:cs="Times New Roman"/>
          <w:sz w:val="28"/>
          <w:szCs w:val="28"/>
        </w:rPr>
      </w:pPr>
      <w:proofErr w:type="gramStart"/>
      <w:r w:rsidRPr="0082085F">
        <w:rPr>
          <w:rFonts w:ascii="Times New Roman" w:hAnsi="Times New Roman" w:cs="Times New Roman"/>
          <w:sz w:val="28"/>
          <w:szCs w:val="28"/>
        </w:rPr>
        <w:t>На реализацию поставленных целей на 2020 год из бюджета</w:t>
      </w:r>
      <w:r w:rsidR="00A55286">
        <w:rPr>
          <w:rFonts w:ascii="Times New Roman" w:hAnsi="Times New Roman" w:cs="Times New Roman"/>
          <w:sz w:val="28"/>
          <w:szCs w:val="28"/>
        </w:rPr>
        <w:t xml:space="preserve"> области </w:t>
      </w:r>
      <w:r w:rsidRPr="0082085F">
        <w:rPr>
          <w:rFonts w:ascii="Times New Roman" w:hAnsi="Times New Roman" w:cs="Times New Roman"/>
          <w:sz w:val="28"/>
          <w:szCs w:val="28"/>
        </w:rPr>
        <w:t>планирует</w:t>
      </w:r>
      <w:r w:rsidR="00A55286">
        <w:rPr>
          <w:rFonts w:ascii="Times New Roman" w:hAnsi="Times New Roman" w:cs="Times New Roman"/>
          <w:sz w:val="28"/>
          <w:szCs w:val="28"/>
        </w:rPr>
        <w:t>ся</w:t>
      </w:r>
      <w:r w:rsidRPr="0082085F">
        <w:rPr>
          <w:rFonts w:ascii="Times New Roman" w:hAnsi="Times New Roman" w:cs="Times New Roman"/>
          <w:sz w:val="28"/>
          <w:szCs w:val="28"/>
        </w:rPr>
        <w:t xml:space="preserve"> выделить сумму в размере 46,919 млн. руб. В целях реализации Федерального Закона Российской Федерации от 27.12.2018 года № 498- ФЗ « Об ответственном обращении с животными и о внесении изменений в отдельные законодательные акты Российской Федерации» в областном бюджете на 2020 год запланированы:</w:t>
      </w:r>
      <w:proofErr w:type="gramEnd"/>
    </w:p>
    <w:p w:rsidR="0082085F" w:rsidRDefault="0082085F" w:rsidP="00A55286">
      <w:pPr>
        <w:ind w:left="-851" w:firstLine="851"/>
        <w:jc w:val="both"/>
        <w:rPr>
          <w:rFonts w:ascii="Times New Roman" w:hAnsi="Times New Roman" w:cs="Times New Roman"/>
          <w:sz w:val="28"/>
          <w:szCs w:val="28"/>
        </w:rPr>
      </w:pPr>
      <w:proofErr w:type="gramStart"/>
      <w:r w:rsidRPr="0082085F">
        <w:rPr>
          <w:rFonts w:ascii="Times New Roman" w:hAnsi="Times New Roman" w:cs="Times New Roman"/>
          <w:sz w:val="28"/>
          <w:szCs w:val="28"/>
        </w:rPr>
        <w:t>- субвенция местным бюджетам на осуществление мероприятий по содержанию животных без владельцев в приютах на общую сумму - 9,759 млн. руб.</w:t>
      </w:r>
      <w:r w:rsidR="00A55286">
        <w:rPr>
          <w:rFonts w:ascii="Times New Roman" w:hAnsi="Times New Roman" w:cs="Times New Roman"/>
          <w:sz w:val="28"/>
          <w:szCs w:val="28"/>
        </w:rPr>
        <w:t>;</w:t>
      </w:r>
      <w:r w:rsidR="00A55286">
        <w:rPr>
          <w:rFonts w:ascii="Times New Roman" w:hAnsi="Times New Roman" w:cs="Times New Roman"/>
          <w:sz w:val="28"/>
          <w:szCs w:val="28"/>
        </w:rPr>
        <w:br/>
        <w:t xml:space="preserve">           </w:t>
      </w:r>
      <w:r w:rsidR="00200687" w:rsidRPr="0082085F">
        <w:rPr>
          <w:rFonts w:ascii="Times New Roman" w:hAnsi="Times New Roman" w:cs="Times New Roman"/>
          <w:sz w:val="28"/>
          <w:szCs w:val="28"/>
        </w:rPr>
        <w:t xml:space="preserve"> </w:t>
      </w:r>
      <w:r w:rsidRPr="0082085F">
        <w:rPr>
          <w:rFonts w:ascii="Times New Roman" w:hAnsi="Times New Roman" w:cs="Times New Roman"/>
          <w:sz w:val="28"/>
          <w:szCs w:val="28"/>
        </w:rPr>
        <w:t>- субвенция местным бюджетам на осуществление государственных полномочий по организации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 в сумме 10,832 млн. руб. на отлов животных без</w:t>
      </w:r>
      <w:proofErr w:type="gramEnd"/>
      <w:r w:rsidRPr="0082085F">
        <w:rPr>
          <w:rFonts w:ascii="Times New Roman" w:hAnsi="Times New Roman" w:cs="Times New Roman"/>
          <w:sz w:val="28"/>
          <w:szCs w:val="28"/>
        </w:rPr>
        <w:t xml:space="preserve"> владельцев, в том числе их транспортировку и немедленную передачу в приют для животных.</w:t>
      </w:r>
    </w:p>
    <w:p w:rsidR="00A55286" w:rsidRDefault="00A55286" w:rsidP="00A55286">
      <w:pPr>
        <w:ind w:left="-851" w:firstLine="851"/>
        <w:jc w:val="both"/>
        <w:rPr>
          <w:rFonts w:ascii="Times New Roman" w:hAnsi="Times New Roman" w:cs="Times New Roman"/>
          <w:sz w:val="28"/>
          <w:szCs w:val="28"/>
        </w:rPr>
      </w:pPr>
      <w:r>
        <w:rPr>
          <w:rFonts w:ascii="Times New Roman" w:hAnsi="Times New Roman" w:cs="Times New Roman"/>
          <w:sz w:val="28"/>
          <w:szCs w:val="28"/>
        </w:rPr>
        <w:t>Таким образом, сумма по сравнению с 2019 годом увеличиться на 90 %.</w:t>
      </w:r>
    </w:p>
    <w:p w:rsidR="00B2529D" w:rsidRP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11.</w:t>
      </w:r>
      <w:r w:rsidRPr="00B2529D">
        <w:rPr>
          <w:rFonts w:ascii="Times New Roman" w:hAnsi="Times New Roman" w:cs="Times New Roman"/>
          <w:sz w:val="28"/>
          <w:szCs w:val="28"/>
        </w:rPr>
        <w:tab/>
      </w:r>
      <w:r w:rsidRPr="00B2529D">
        <w:rPr>
          <w:rFonts w:ascii="Times New Roman" w:hAnsi="Times New Roman" w:cs="Times New Roman"/>
          <w:b/>
          <w:sz w:val="28"/>
          <w:szCs w:val="28"/>
        </w:rPr>
        <w:t>Игорь Живцов, Копейск.</w:t>
      </w:r>
      <w:r w:rsidRPr="00B2529D">
        <w:rPr>
          <w:rFonts w:ascii="Times New Roman" w:hAnsi="Times New Roman" w:cs="Times New Roman"/>
          <w:sz w:val="28"/>
          <w:szCs w:val="28"/>
        </w:rPr>
        <w:t xml:space="preserve"> </w:t>
      </w:r>
    </w:p>
    <w:p w:rsid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 xml:space="preserve">Слышали, что в 2020 году в Челябинской области планируется строительство </w:t>
      </w:r>
      <w:proofErr w:type="gramStart"/>
      <w:r w:rsidRPr="00B2529D">
        <w:rPr>
          <w:rFonts w:ascii="Times New Roman" w:hAnsi="Times New Roman" w:cs="Times New Roman"/>
          <w:sz w:val="28"/>
          <w:szCs w:val="28"/>
        </w:rPr>
        <w:t>новых</w:t>
      </w:r>
      <w:proofErr w:type="gramEnd"/>
      <w:r w:rsidRPr="00B2529D">
        <w:rPr>
          <w:rFonts w:ascii="Times New Roman" w:hAnsi="Times New Roman" w:cs="Times New Roman"/>
          <w:sz w:val="28"/>
          <w:szCs w:val="28"/>
        </w:rPr>
        <w:t xml:space="preserve"> </w:t>
      </w:r>
      <w:proofErr w:type="spellStart"/>
      <w:r w:rsidRPr="00B2529D">
        <w:rPr>
          <w:rFonts w:ascii="Times New Roman" w:hAnsi="Times New Roman" w:cs="Times New Roman"/>
          <w:sz w:val="28"/>
          <w:szCs w:val="28"/>
        </w:rPr>
        <w:t>ветпри</w:t>
      </w:r>
      <w:r w:rsidR="00431052">
        <w:rPr>
          <w:rFonts w:ascii="Times New Roman" w:hAnsi="Times New Roman" w:cs="Times New Roman"/>
          <w:sz w:val="28"/>
          <w:szCs w:val="28"/>
        </w:rPr>
        <w:t>ё</w:t>
      </w:r>
      <w:r w:rsidRPr="00B2529D">
        <w:rPr>
          <w:rFonts w:ascii="Times New Roman" w:hAnsi="Times New Roman" w:cs="Times New Roman"/>
          <w:sz w:val="28"/>
          <w:szCs w:val="28"/>
        </w:rPr>
        <w:t>мников</w:t>
      </w:r>
      <w:proofErr w:type="spellEnd"/>
      <w:r w:rsidRPr="00B2529D">
        <w:rPr>
          <w:rFonts w:ascii="Times New Roman" w:hAnsi="Times New Roman" w:cs="Times New Roman"/>
          <w:sz w:val="28"/>
          <w:szCs w:val="28"/>
        </w:rPr>
        <w:t>. Что это за программа? В каких городах появятся эти приюты? На какие деньги они будут существовать и когда начнут работать?</w:t>
      </w:r>
      <w:r w:rsidR="0082085F">
        <w:rPr>
          <w:rFonts w:ascii="Times New Roman" w:hAnsi="Times New Roman" w:cs="Times New Roman"/>
          <w:sz w:val="28"/>
          <w:szCs w:val="28"/>
        </w:rPr>
        <w:t xml:space="preserve"> </w:t>
      </w:r>
    </w:p>
    <w:p w:rsidR="00A55286" w:rsidRDefault="0082085F" w:rsidP="00F77842">
      <w:pPr>
        <w:ind w:left="-851"/>
        <w:jc w:val="both"/>
        <w:rPr>
          <w:rFonts w:ascii="Times New Roman" w:hAnsi="Times New Roman" w:cs="Times New Roman"/>
          <w:sz w:val="28"/>
          <w:szCs w:val="28"/>
        </w:rPr>
      </w:pPr>
      <w:r w:rsidRPr="0082085F">
        <w:rPr>
          <w:rFonts w:ascii="Times New Roman" w:hAnsi="Times New Roman" w:cs="Times New Roman"/>
          <w:sz w:val="28"/>
          <w:szCs w:val="28"/>
        </w:rPr>
        <w:t>На основании Федерального закона № 498-ФЗ «Об ответственном обращении с животными и о внесении изменений в отдельные законодательные акты Российской Федерации»</w:t>
      </w:r>
      <w:r w:rsidR="00431052">
        <w:rPr>
          <w:rFonts w:ascii="Times New Roman" w:hAnsi="Times New Roman" w:cs="Times New Roman"/>
          <w:sz w:val="28"/>
          <w:szCs w:val="28"/>
        </w:rPr>
        <w:t xml:space="preserve"> на территории Челябинска и области планируется строительство приютов для животных без владельцев.</w:t>
      </w:r>
      <w:r w:rsidRPr="0082085F">
        <w:rPr>
          <w:rFonts w:ascii="Times New Roman" w:hAnsi="Times New Roman" w:cs="Times New Roman"/>
          <w:sz w:val="28"/>
          <w:szCs w:val="28"/>
        </w:rPr>
        <w:t xml:space="preserve"> </w:t>
      </w:r>
      <w:r w:rsidR="00A55286">
        <w:rPr>
          <w:rFonts w:ascii="Times New Roman" w:hAnsi="Times New Roman" w:cs="Times New Roman"/>
          <w:sz w:val="28"/>
          <w:szCs w:val="28"/>
        </w:rPr>
        <w:t>Согласно ст.18,</w:t>
      </w:r>
      <w:r w:rsidR="002E478B">
        <w:rPr>
          <w:rFonts w:ascii="Times New Roman" w:hAnsi="Times New Roman" w:cs="Times New Roman"/>
          <w:sz w:val="28"/>
          <w:szCs w:val="28"/>
        </w:rPr>
        <w:t xml:space="preserve"> </w:t>
      </w:r>
      <w:r w:rsidR="00A55286">
        <w:rPr>
          <w:rFonts w:ascii="Times New Roman" w:hAnsi="Times New Roman" w:cs="Times New Roman"/>
          <w:sz w:val="28"/>
          <w:szCs w:val="28"/>
        </w:rPr>
        <w:t>п.5. содержание отловленных</w:t>
      </w:r>
      <w:r w:rsidR="00F77842">
        <w:rPr>
          <w:rFonts w:ascii="Times New Roman" w:hAnsi="Times New Roman" w:cs="Times New Roman"/>
          <w:sz w:val="28"/>
          <w:szCs w:val="28"/>
        </w:rPr>
        <w:t xml:space="preserve"> животных без владельцев в местах и </w:t>
      </w:r>
      <w:proofErr w:type="gramStart"/>
      <w:r w:rsidR="00F77842">
        <w:rPr>
          <w:rFonts w:ascii="Times New Roman" w:hAnsi="Times New Roman" w:cs="Times New Roman"/>
          <w:sz w:val="28"/>
          <w:szCs w:val="28"/>
        </w:rPr>
        <w:t>пунктах временного содержания животных, не являющихся приютами для животных не допускается</w:t>
      </w:r>
      <w:proofErr w:type="gramEnd"/>
      <w:r w:rsidR="00F77842">
        <w:rPr>
          <w:rFonts w:ascii="Times New Roman" w:hAnsi="Times New Roman" w:cs="Times New Roman"/>
          <w:sz w:val="28"/>
          <w:szCs w:val="28"/>
        </w:rPr>
        <w:t>.</w:t>
      </w:r>
    </w:p>
    <w:p w:rsidR="00A55286" w:rsidRDefault="00A55286" w:rsidP="00B2529D">
      <w:pPr>
        <w:ind w:left="-851"/>
        <w:rPr>
          <w:rFonts w:ascii="Times New Roman" w:hAnsi="Times New Roman" w:cs="Times New Roman"/>
          <w:sz w:val="28"/>
          <w:szCs w:val="28"/>
        </w:rPr>
      </w:pPr>
    </w:p>
    <w:p w:rsidR="00B2529D" w:rsidRP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12.</w:t>
      </w:r>
      <w:r w:rsidRPr="00B2529D">
        <w:rPr>
          <w:rFonts w:ascii="Times New Roman" w:hAnsi="Times New Roman" w:cs="Times New Roman"/>
          <w:sz w:val="28"/>
          <w:szCs w:val="28"/>
        </w:rPr>
        <w:tab/>
      </w:r>
      <w:r w:rsidRPr="00B2529D">
        <w:rPr>
          <w:rFonts w:ascii="Times New Roman" w:hAnsi="Times New Roman" w:cs="Times New Roman"/>
          <w:b/>
          <w:sz w:val="28"/>
          <w:szCs w:val="28"/>
        </w:rPr>
        <w:t xml:space="preserve">Марина </w:t>
      </w:r>
      <w:proofErr w:type="spellStart"/>
      <w:r w:rsidRPr="00B2529D">
        <w:rPr>
          <w:rFonts w:ascii="Times New Roman" w:hAnsi="Times New Roman" w:cs="Times New Roman"/>
          <w:b/>
          <w:sz w:val="28"/>
          <w:szCs w:val="28"/>
        </w:rPr>
        <w:t>Середова</w:t>
      </w:r>
      <w:proofErr w:type="spellEnd"/>
      <w:r w:rsidRPr="00B2529D">
        <w:rPr>
          <w:rFonts w:ascii="Times New Roman" w:hAnsi="Times New Roman" w:cs="Times New Roman"/>
          <w:b/>
          <w:sz w:val="28"/>
          <w:szCs w:val="28"/>
        </w:rPr>
        <w:t>, Златоуст</w:t>
      </w:r>
      <w:r w:rsidRPr="00B2529D">
        <w:rPr>
          <w:rFonts w:ascii="Times New Roman" w:hAnsi="Times New Roman" w:cs="Times New Roman"/>
          <w:sz w:val="28"/>
          <w:szCs w:val="28"/>
        </w:rPr>
        <w:t xml:space="preserve">. </w:t>
      </w:r>
    </w:p>
    <w:p w:rsid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lastRenderedPageBreak/>
        <w:t xml:space="preserve">Считаю, что решить проблему с уличными собаками и кошками, можно только с помощью введения налога на домашних питомцев и их чипирования. Что делается на федеральном </w:t>
      </w:r>
      <w:proofErr w:type="gramStart"/>
      <w:r w:rsidRPr="00B2529D">
        <w:rPr>
          <w:rFonts w:ascii="Times New Roman" w:hAnsi="Times New Roman" w:cs="Times New Roman"/>
          <w:sz w:val="28"/>
          <w:szCs w:val="28"/>
        </w:rPr>
        <w:t>уровне</w:t>
      </w:r>
      <w:proofErr w:type="gramEnd"/>
      <w:r w:rsidRPr="00B2529D">
        <w:rPr>
          <w:rFonts w:ascii="Times New Roman" w:hAnsi="Times New Roman" w:cs="Times New Roman"/>
          <w:sz w:val="28"/>
          <w:szCs w:val="28"/>
        </w:rPr>
        <w:t xml:space="preserve"> чтобы ввести чипирование кошек и собак? Есть ли планы по введению налога</w:t>
      </w:r>
      <w:r w:rsidR="00A3577E">
        <w:rPr>
          <w:rFonts w:ascii="Times New Roman" w:hAnsi="Times New Roman" w:cs="Times New Roman"/>
          <w:sz w:val="28"/>
          <w:szCs w:val="28"/>
        </w:rPr>
        <w:t>?</w:t>
      </w:r>
    </w:p>
    <w:p w:rsidR="006D160F" w:rsidRDefault="006D160F" w:rsidP="00B2529D">
      <w:pPr>
        <w:ind w:left="-851"/>
        <w:rPr>
          <w:rFonts w:ascii="Times New Roman" w:hAnsi="Times New Roman" w:cs="Times New Roman"/>
          <w:sz w:val="28"/>
          <w:szCs w:val="28"/>
        </w:rPr>
      </w:pPr>
      <w:r>
        <w:rPr>
          <w:rFonts w:ascii="Times New Roman" w:hAnsi="Times New Roman" w:cs="Times New Roman"/>
          <w:sz w:val="28"/>
          <w:szCs w:val="28"/>
        </w:rPr>
        <w:t>Введение налога может решаться только на федеральном уровне.</w:t>
      </w:r>
    </w:p>
    <w:p w:rsidR="00B2529D" w:rsidRP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14.</w:t>
      </w:r>
      <w:r w:rsidRPr="00B2529D">
        <w:rPr>
          <w:rFonts w:ascii="Times New Roman" w:hAnsi="Times New Roman" w:cs="Times New Roman"/>
          <w:sz w:val="28"/>
          <w:szCs w:val="28"/>
        </w:rPr>
        <w:tab/>
      </w:r>
      <w:r w:rsidRPr="00B2529D">
        <w:rPr>
          <w:rFonts w:ascii="Times New Roman" w:hAnsi="Times New Roman" w:cs="Times New Roman"/>
          <w:b/>
          <w:sz w:val="28"/>
          <w:szCs w:val="28"/>
        </w:rPr>
        <w:t xml:space="preserve">Алла </w:t>
      </w:r>
      <w:proofErr w:type="spellStart"/>
      <w:r w:rsidRPr="00B2529D">
        <w:rPr>
          <w:rFonts w:ascii="Times New Roman" w:hAnsi="Times New Roman" w:cs="Times New Roman"/>
          <w:b/>
          <w:sz w:val="28"/>
          <w:szCs w:val="28"/>
        </w:rPr>
        <w:t>Иголкина</w:t>
      </w:r>
      <w:proofErr w:type="spellEnd"/>
      <w:r w:rsidRPr="00B2529D">
        <w:rPr>
          <w:rFonts w:ascii="Times New Roman" w:hAnsi="Times New Roman" w:cs="Times New Roman"/>
          <w:b/>
          <w:sz w:val="28"/>
          <w:szCs w:val="28"/>
        </w:rPr>
        <w:t>, Касли.</w:t>
      </w:r>
      <w:r w:rsidRPr="00B2529D">
        <w:rPr>
          <w:rFonts w:ascii="Times New Roman" w:hAnsi="Times New Roman" w:cs="Times New Roman"/>
          <w:sz w:val="28"/>
          <w:szCs w:val="28"/>
        </w:rPr>
        <w:t xml:space="preserve"> </w:t>
      </w:r>
    </w:p>
    <w:p w:rsidR="00B2529D" w:rsidRDefault="00B2529D" w:rsidP="00F77842">
      <w:pPr>
        <w:ind w:left="-851" w:firstLine="851"/>
        <w:rPr>
          <w:rFonts w:ascii="Times New Roman" w:hAnsi="Times New Roman" w:cs="Times New Roman"/>
          <w:sz w:val="28"/>
          <w:szCs w:val="28"/>
        </w:rPr>
      </w:pPr>
      <w:r w:rsidRPr="00B2529D">
        <w:rPr>
          <w:rFonts w:ascii="Times New Roman" w:hAnsi="Times New Roman" w:cs="Times New Roman"/>
          <w:sz w:val="28"/>
          <w:szCs w:val="28"/>
        </w:rPr>
        <w:t>Куда звонить если стал свидетелем жестокого обращения с животными?</w:t>
      </w:r>
    </w:p>
    <w:p w:rsidR="00C538A6" w:rsidRPr="00B2529D" w:rsidRDefault="00F77842" w:rsidP="00F77842">
      <w:pPr>
        <w:ind w:left="-851" w:firstLine="851"/>
        <w:jc w:val="both"/>
        <w:rPr>
          <w:rFonts w:ascii="Times New Roman" w:hAnsi="Times New Roman" w:cs="Times New Roman"/>
          <w:sz w:val="28"/>
          <w:szCs w:val="28"/>
        </w:rPr>
      </w:pPr>
      <w:r>
        <w:rPr>
          <w:rFonts w:ascii="Times New Roman" w:hAnsi="Times New Roman" w:cs="Times New Roman"/>
          <w:sz w:val="28"/>
          <w:szCs w:val="28"/>
        </w:rPr>
        <w:t>В</w:t>
      </w:r>
      <w:r w:rsidR="00C538A6" w:rsidRPr="00C538A6">
        <w:rPr>
          <w:rFonts w:ascii="Times New Roman" w:hAnsi="Times New Roman" w:cs="Times New Roman"/>
          <w:sz w:val="28"/>
          <w:szCs w:val="28"/>
        </w:rPr>
        <w:t xml:space="preserve"> случаях, когда правонарушение попадает под категорию жестокого обращения и влечет уголовное наказание, такими инцидентами уполномочены заним</w:t>
      </w:r>
      <w:r>
        <w:rPr>
          <w:rFonts w:ascii="Times New Roman" w:hAnsi="Times New Roman" w:cs="Times New Roman"/>
          <w:sz w:val="28"/>
          <w:szCs w:val="28"/>
        </w:rPr>
        <w:t>аться правоохранительные органы.</w:t>
      </w:r>
    </w:p>
    <w:p w:rsidR="00B2529D" w:rsidRP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15.</w:t>
      </w:r>
      <w:r w:rsidRPr="00B2529D">
        <w:rPr>
          <w:rFonts w:ascii="Times New Roman" w:hAnsi="Times New Roman" w:cs="Times New Roman"/>
          <w:sz w:val="28"/>
          <w:szCs w:val="28"/>
        </w:rPr>
        <w:tab/>
      </w:r>
      <w:r w:rsidRPr="00B2529D">
        <w:rPr>
          <w:rFonts w:ascii="Times New Roman" w:hAnsi="Times New Roman" w:cs="Times New Roman"/>
          <w:b/>
          <w:sz w:val="28"/>
          <w:szCs w:val="28"/>
        </w:rPr>
        <w:t xml:space="preserve">Марина </w:t>
      </w:r>
      <w:proofErr w:type="spellStart"/>
      <w:r w:rsidRPr="00B2529D">
        <w:rPr>
          <w:rFonts w:ascii="Times New Roman" w:hAnsi="Times New Roman" w:cs="Times New Roman"/>
          <w:b/>
          <w:sz w:val="28"/>
          <w:szCs w:val="28"/>
        </w:rPr>
        <w:t>Жесткова</w:t>
      </w:r>
      <w:proofErr w:type="spellEnd"/>
      <w:r w:rsidRPr="00B2529D">
        <w:rPr>
          <w:rFonts w:ascii="Times New Roman" w:hAnsi="Times New Roman" w:cs="Times New Roman"/>
          <w:b/>
          <w:sz w:val="28"/>
          <w:szCs w:val="28"/>
        </w:rPr>
        <w:t>, Челябинск</w:t>
      </w:r>
      <w:r w:rsidRPr="00B2529D">
        <w:rPr>
          <w:rFonts w:ascii="Times New Roman" w:hAnsi="Times New Roman" w:cs="Times New Roman"/>
          <w:sz w:val="28"/>
          <w:szCs w:val="28"/>
        </w:rPr>
        <w:t xml:space="preserve">. </w:t>
      </w:r>
    </w:p>
    <w:p w:rsid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Есть ли в Челябинске официальный перечень всех частных приютов для животных? Они как-то регистрируются? Их кто-то контролирует? Это энтузиасты, которые работают только на средства пожертвований и государство им никак не помогает?</w:t>
      </w:r>
    </w:p>
    <w:p w:rsidR="00C538A6" w:rsidRDefault="00C538A6" w:rsidP="002E478B">
      <w:pPr>
        <w:ind w:left="-851"/>
        <w:jc w:val="both"/>
        <w:rPr>
          <w:rFonts w:ascii="Times New Roman" w:hAnsi="Times New Roman" w:cs="Times New Roman"/>
          <w:sz w:val="28"/>
          <w:szCs w:val="28"/>
        </w:rPr>
      </w:pPr>
      <w:r>
        <w:rPr>
          <w:rFonts w:ascii="Times New Roman" w:hAnsi="Times New Roman" w:cs="Times New Roman"/>
          <w:sz w:val="28"/>
          <w:szCs w:val="28"/>
        </w:rPr>
        <w:t>Официального пе</w:t>
      </w:r>
      <w:r w:rsidR="00431052">
        <w:rPr>
          <w:rFonts w:ascii="Times New Roman" w:hAnsi="Times New Roman" w:cs="Times New Roman"/>
          <w:sz w:val="28"/>
          <w:szCs w:val="28"/>
        </w:rPr>
        <w:t xml:space="preserve">речня нет. С 1 января 2020 года будет утверждён Порядок организации на территории Челябинской области </w:t>
      </w:r>
      <w:r w:rsidR="00CC4B3D">
        <w:rPr>
          <w:rFonts w:ascii="Times New Roman" w:hAnsi="Times New Roman" w:cs="Times New Roman"/>
          <w:sz w:val="28"/>
          <w:szCs w:val="28"/>
        </w:rPr>
        <w:t>приютов для животных и норм содержания животных в нем. В настоящее время в г. Челябинске есть только частные приюты для животных без владельцев.</w:t>
      </w:r>
    </w:p>
    <w:p w:rsidR="00B2529D" w:rsidRP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17.</w:t>
      </w:r>
      <w:r w:rsidRPr="00B2529D">
        <w:rPr>
          <w:rFonts w:ascii="Times New Roman" w:hAnsi="Times New Roman" w:cs="Times New Roman"/>
          <w:sz w:val="28"/>
          <w:szCs w:val="28"/>
        </w:rPr>
        <w:tab/>
      </w:r>
      <w:r w:rsidRPr="00B2529D">
        <w:rPr>
          <w:rFonts w:ascii="Times New Roman" w:hAnsi="Times New Roman" w:cs="Times New Roman"/>
          <w:b/>
          <w:sz w:val="28"/>
          <w:szCs w:val="28"/>
        </w:rPr>
        <w:t>Сергей Яковлев, Миасс</w:t>
      </w:r>
      <w:r w:rsidRPr="00B2529D">
        <w:rPr>
          <w:rFonts w:ascii="Times New Roman" w:hAnsi="Times New Roman" w:cs="Times New Roman"/>
          <w:sz w:val="28"/>
          <w:szCs w:val="28"/>
        </w:rPr>
        <w:t xml:space="preserve">. </w:t>
      </w:r>
    </w:p>
    <w:p w:rsidR="00B2529D" w:rsidRDefault="00B2529D" w:rsidP="007A4629">
      <w:pPr>
        <w:ind w:left="-851"/>
        <w:rPr>
          <w:rFonts w:ascii="Times New Roman" w:hAnsi="Times New Roman" w:cs="Times New Roman"/>
          <w:sz w:val="28"/>
          <w:szCs w:val="28"/>
        </w:rPr>
      </w:pPr>
      <w:r w:rsidRPr="00B2529D">
        <w:rPr>
          <w:rFonts w:ascii="Times New Roman" w:hAnsi="Times New Roman" w:cs="Times New Roman"/>
          <w:sz w:val="28"/>
          <w:szCs w:val="28"/>
        </w:rPr>
        <w:t xml:space="preserve">Я против ОСВВ, когда животных отпускают на волю после кастрации и всех прививок. Собака есть </w:t>
      </w:r>
      <w:proofErr w:type="gramStart"/>
      <w:r w:rsidRPr="00B2529D">
        <w:rPr>
          <w:rFonts w:ascii="Times New Roman" w:hAnsi="Times New Roman" w:cs="Times New Roman"/>
          <w:sz w:val="28"/>
          <w:szCs w:val="28"/>
        </w:rPr>
        <w:t>собака</w:t>
      </w:r>
      <w:proofErr w:type="gramEnd"/>
      <w:r w:rsidRPr="00B2529D">
        <w:rPr>
          <w:rFonts w:ascii="Times New Roman" w:hAnsi="Times New Roman" w:cs="Times New Roman"/>
          <w:sz w:val="28"/>
          <w:szCs w:val="28"/>
        </w:rPr>
        <w:t xml:space="preserve"> и может напасть, сколько бы ее не прививали. Или я </w:t>
      </w:r>
      <w:proofErr w:type="gramStart"/>
      <w:r w:rsidRPr="00B2529D">
        <w:rPr>
          <w:rFonts w:ascii="Times New Roman" w:hAnsi="Times New Roman" w:cs="Times New Roman"/>
          <w:sz w:val="28"/>
          <w:szCs w:val="28"/>
        </w:rPr>
        <w:t>ошибаюсь</w:t>
      </w:r>
      <w:proofErr w:type="gramEnd"/>
      <w:r w:rsidRPr="00B2529D">
        <w:rPr>
          <w:rFonts w:ascii="Times New Roman" w:hAnsi="Times New Roman" w:cs="Times New Roman"/>
          <w:sz w:val="28"/>
          <w:szCs w:val="28"/>
        </w:rPr>
        <w:t xml:space="preserve"> и специалисты могут сказать что есть 100% гарантия что выпущенная на волю пока не </w:t>
      </w:r>
      <w:proofErr w:type="spellStart"/>
      <w:r w:rsidRPr="00B2529D">
        <w:rPr>
          <w:rFonts w:ascii="Times New Roman" w:hAnsi="Times New Roman" w:cs="Times New Roman"/>
          <w:sz w:val="28"/>
          <w:szCs w:val="28"/>
        </w:rPr>
        <w:t>агресивная</w:t>
      </w:r>
      <w:proofErr w:type="spellEnd"/>
      <w:r w:rsidRPr="00B2529D">
        <w:rPr>
          <w:rFonts w:ascii="Times New Roman" w:hAnsi="Times New Roman" w:cs="Times New Roman"/>
          <w:sz w:val="28"/>
          <w:szCs w:val="28"/>
        </w:rPr>
        <w:t xml:space="preserve"> собака вдруг не станет агр</w:t>
      </w:r>
      <w:r w:rsidR="007A4629">
        <w:rPr>
          <w:rFonts w:ascii="Times New Roman" w:hAnsi="Times New Roman" w:cs="Times New Roman"/>
          <w:sz w:val="28"/>
          <w:szCs w:val="28"/>
        </w:rPr>
        <w:t>ессивной и не нападет на меня?</w:t>
      </w:r>
    </w:p>
    <w:p w:rsidR="007A4629" w:rsidRPr="00B2529D" w:rsidRDefault="007A4629" w:rsidP="007A4629">
      <w:pPr>
        <w:ind w:left="-851"/>
        <w:rPr>
          <w:rFonts w:ascii="Times New Roman" w:hAnsi="Times New Roman" w:cs="Times New Roman"/>
          <w:sz w:val="28"/>
          <w:szCs w:val="28"/>
        </w:rPr>
      </w:pPr>
      <w:r>
        <w:rPr>
          <w:rFonts w:ascii="Times New Roman" w:hAnsi="Times New Roman" w:cs="Times New Roman"/>
          <w:sz w:val="28"/>
          <w:szCs w:val="28"/>
        </w:rPr>
        <w:t xml:space="preserve">Возвращать в прежние места обитания будут только </w:t>
      </w:r>
      <w:proofErr w:type="gramStart"/>
      <w:r w:rsidR="006770ED">
        <w:rPr>
          <w:rFonts w:ascii="Times New Roman" w:hAnsi="Times New Roman" w:cs="Times New Roman"/>
          <w:sz w:val="28"/>
          <w:szCs w:val="28"/>
        </w:rPr>
        <w:t>животных</w:t>
      </w:r>
      <w:proofErr w:type="gramEnd"/>
      <w:r w:rsidR="006770ED">
        <w:rPr>
          <w:rFonts w:ascii="Times New Roman" w:hAnsi="Times New Roman" w:cs="Times New Roman"/>
          <w:sz w:val="28"/>
          <w:szCs w:val="28"/>
        </w:rPr>
        <w:t xml:space="preserve"> </w:t>
      </w:r>
      <w:r>
        <w:rPr>
          <w:rFonts w:ascii="Times New Roman" w:hAnsi="Times New Roman" w:cs="Times New Roman"/>
          <w:sz w:val="28"/>
          <w:szCs w:val="28"/>
        </w:rPr>
        <w:t xml:space="preserve">не проявляющих </w:t>
      </w:r>
      <w:r w:rsidRPr="007A4629">
        <w:rPr>
          <w:rFonts w:ascii="Times New Roman" w:hAnsi="Times New Roman" w:cs="Times New Roman"/>
          <w:sz w:val="28"/>
          <w:szCs w:val="28"/>
        </w:rPr>
        <w:t xml:space="preserve">немотивированную </w:t>
      </w:r>
      <w:r>
        <w:rPr>
          <w:rFonts w:ascii="Times New Roman" w:hAnsi="Times New Roman" w:cs="Times New Roman"/>
          <w:sz w:val="28"/>
          <w:szCs w:val="28"/>
        </w:rPr>
        <w:t>агрессивность.</w:t>
      </w:r>
    </w:p>
    <w:p w:rsidR="00B2529D" w:rsidRP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18.</w:t>
      </w:r>
      <w:r w:rsidRPr="00B2529D">
        <w:rPr>
          <w:rFonts w:ascii="Times New Roman" w:hAnsi="Times New Roman" w:cs="Times New Roman"/>
          <w:sz w:val="28"/>
          <w:szCs w:val="28"/>
        </w:rPr>
        <w:tab/>
      </w:r>
      <w:r w:rsidRPr="00B2529D">
        <w:rPr>
          <w:rFonts w:ascii="Times New Roman" w:hAnsi="Times New Roman" w:cs="Times New Roman"/>
          <w:b/>
          <w:sz w:val="28"/>
          <w:szCs w:val="28"/>
        </w:rPr>
        <w:t xml:space="preserve">Анна </w:t>
      </w:r>
      <w:proofErr w:type="spellStart"/>
      <w:r w:rsidRPr="00B2529D">
        <w:rPr>
          <w:rFonts w:ascii="Times New Roman" w:hAnsi="Times New Roman" w:cs="Times New Roman"/>
          <w:b/>
          <w:sz w:val="28"/>
          <w:szCs w:val="28"/>
        </w:rPr>
        <w:t>Часовщикова</w:t>
      </w:r>
      <w:proofErr w:type="spellEnd"/>
      <w:r w:rsidRPr="00B2529D">
        <w:rPr>
          <w:rFonts w:ascii="Times New Roman" w:hAnsi="Times New Roman" w:cs="Times New Roman"/>
          <w:b/>
          <w:sz w:val="28"/>
          <w:szCs w:val="28"/>
        </w:rPr>
        <w:t>, Троицк.</w:t>
      </w:r>
    </w:p>
    <w:p w:rsidR="00B2529D" w:rsidRDefault="00B2529D" w:rsidP="00200687">
      <w:pPr>
        <w:ind w:left="-851"/>
        <w:rPr>
          <w:rFonts w:ascii="Times New Roman" w:hAnsi="Times New Roman" w:cs="Times New Roman"/>
          <w:sz w:val="28"/>
          <w:szCs w:val="28"/>
        </w:rPr>
      </w:pPr>
      <w:r w:rsidRPr="00B2529D">
        <w:rPr>
          <w:rFonts w:ascii="Times New Roman" w:hAnsi="Times New Roman" w:cs="Times New Roman"/>
          <w:sz w:val="28"/>
          <w:szCs w:val="28"/>
        </w:rPr>
        <w:t xml:space="preserve">Мои дети любят кормить и гладить уличных кошек. Возник вопрос, могут ли они подхватить какое-нибудь серьезное и опасное заболевание от кошек? Например, </w:t>
      </w:r>
      <w:proofErr w:type="spellStart"/>
      <w:proofErr w:type="gramStart"/>
      <w:r w:rsidRPr="00B2529D">
        <w:rPr>
          <w:rFonts w:ascii="Times New Roman" w:hAnsi="Times New Roman" w:cs="Times New Roman"/>
          <w:sz w:val="28"/>
          <w:szCs w:val="28"/>
        </w:rPr>
        <w:t>c</w:t>
      </w:r>
      <w:proofErr w:type="gramEnd"/>
      <w:r w:rsidRPr="00B2529D">
        <w:rPr>
          <w:rFonts w:ascii="Times New Roman" w:hAnsi="Times New Roman" w:cs="Times New Roman"/>
          <w:sz w:val="28"/>
          <w:szCs w:val="28"/>
        </w:rPr>
        <w:t>тригущий</w:t>
      </w:r>
      <w:proofErr w:type="spellEnd"/>
      <w:r w:rsidRPr="00B2529D">
        <w:rPr>
          <w:rFonts w:ascii="Times New Roman" w:hAnsi="Times New Roman" w:cs="Times New Roman"/>
          <w:sz w:val="28"/>
          <w:szCs w:val="28"/>
        </w:rPr>
        <w:t xml:space="preserve"> лишай или токсоплазмоз, если после кошек всегда моют руки?</w:t>
      </w:r>
    </w:p>
    <w:p w:rsidR="00725595" w:rsidRDefault="00725595" w:rsidP="00F77842">
      <w:pPr>
        <w:ind w:left="-851"/>
        <w:jc w:val="both"/>
        <w:rPr>
          <w:rFonts w:ascii="Times New Roman" w:hAnsi="Times New Roman" w:cs="Times New Roman"/>
          <w:sz w:val="28"/>
          <w:szCs w:val="28"/>
        </w:rPr>
      </w:pPr>
      <w:r>
        <w:rPr>
          <w:rFonts w:ascii="Times New Roman" w:hAnsi="Times New Roman" w:cs="Times New Roman"/>
          <w:sz w:val="28"/>
          <w:szCs w:val="28"/>
        </w:rPr>
        <w:t xml:space="preserve">Самое опасное </w:t>
      </w:r>
      <w:proofErr w:type="gramStart"/>
      <w:r>
        <w:rPr>
          <w:rFonts w:ascii="Times New Roman" w:hAnsi="Times New Roman" w:cs="Times New Roman"/>
          <w:sz w:val="28"/>
          <w:szCs w:val="28"/>
        </w:rPr>
        <w:t>заболевание</w:t>
      </w:r>
      <w:proofErr w:type="gramEnd"/>
      <w:r>
        <w:rPr>
          <w:rFonts w:ascii="Times New Roman" w:hAnsi="Times New Roman" w:cs="Times New Roman"/>
          <w:sz w:val="28"/>
          <w:szCs w:val="28"/>
        </w:rPr>
        <w:t xml:space="preserve"> передающееся от животных человеку это бешенство,</w:t>
      </w:r>
      <w:r w:rsidR="00F77842">
        <w:rPr>
          <w:rFonts w:ascii="Times New Roman" w:hAnsi="Times New Roman" w:cs="Times New Roman"/>
          <w:sz w:val="28"/>
          <w:szCs w:val="28"/>
        </w:rPr>
        <w:t xml:space="preserve"> которое может быть у животных без владельцев и у не вакцинированных против </w:t>
      </w:r>
      <w:r w:rsidR="00F77842">
        <w:rPr>
          <w:rFonts w:ascii="Times New Roman" w:hAnsi="Times New Roman" w:cs="Times New Roman"/>
          <w:sz w:val="28"/>
          <w:szCs w:val="28"/>
        </w:rPr>
        <w:lastRenderedPageBreak/>
        <w:t>заболевания,</w:t>
      </w:r>
      <w:r>
        <w:rPr>
          <w:rFonts w:ascii="Times New Roman" w:hAnsi="Times New Roman" w:cs="Times New Roman"/>
          <w:sz w:val="28"/>
          <w:szCs w:val="28"/>
        </w:rPr>
        <w:t xml:space="preserve"> а также ряд паразитарных</w:t>
      </w:r>
      <w:r w:rsidR="00F77842">
        <w:rPr>
          <w:rFonts w:ascii="Times New Roman" w:hAnsi="Times New Roman" w:cs="Times New Roman"/>
          <w:sz w:val="28"/>
          <w:szCs w:val="28"/>
        </w:rPr>
        <w:t xml:space="preserve"> (гельминтозы:</w:t>
      </w:r>
      <w:r w:rsidR="002E478B">
        <w:rPr>
          <w:rFonts w:ascii="Times New Roman" w:hAnsi="Times New Roman" w:cs="Times New Roman"/>
          <w:sz w:val="28"/>
          <w:szCs w:val="28"/>
        </w:rPr>
        <w:t xml:space="preserve"> </w:t>
      </w:r>
      <w:proofErr w:type="spellStart"/>
      <w:r w:rsidR="00F77842">
        <w:rPr>
          <w:rFonts w:ascii="Times New Roman" w:hAnsi="Times New Roman" w:cs="Times New Roman"/>
          <w:sz w:val="28"/>
          <w:szCs w:val="28"/>
        </w:rPr>
        <w:t>токса</w:t>
      </w:r>
      <w:bookmarkStart w:id="0" w:name="_GoBack"/>
      <w:bookmarkEnd w:id="0"/>
      <w:r w:rsidR="00F77842">
        <w:rPr>
          <w:rFonts w:ascii="Times New Roman" w:hAnsi="Times New Roman" w:cs="Times New Roman"/>
          <w:sz w:val="28"/>
          <w:szCs w:val="28"/>
        </w:rPr>
        <w:t>короз</w:t>
      </w:r>
      <w:proofErr w:type="spellEnd"/>
      <w:r w:rsidR="00F77842">
        <w:rPr>
          <w:rFonts w:ascii="Times New Roman" w:hAnsi="Times New Roman" w:cs="Times New Roman"/>
          <w:sz w:val="28"/>
          <w:szCs w:val="28"/>
        </w:rPr>
        <w:t>, острицы,</w:t>
      </w:r>
      <w:r w:rsidR="002E478B">
        <w:rPr>
          <w:rFonts w:ascii="Times New Roman" w:hAnsi="Times New Roman" w:cs="Times New Roman"/>
          <w:sz w:val="28"/>
          <w:szCs w:val="28"/>
        </w:rPr>
        <w:t xml:space="preserve"> </w:t>
      </w:r>
      <w:r w:rsidR="00F77842">
        <w:rPr>
          <w:rFonts w:ascii="Times New Roman" w:hAnsi="Times New Roman" w:cs="Times New Roman"/>
          <w:sz w:val="28"/>
          <w:szCs w:val="28"/>
        </w:rPr>
        <w:t>токсоплазмоз)</w:t>
      </w:r>
      <w:r>
        <w:rPr>
          <w:rFonts w:ascii="Times New Roman" w:hAnsi="Times New Roman" w:cs="Times New Roman"/>
          <w:sz w:val="28"/>
          <w:szCs w:val="28"/>
        </w:rPr>
        <w:t xml:space="preserve"> и грибковых заболеваний</w:t>
      </w:r>
      <w:r w:rsidR="00F77842">
        <w:rPr>
          <w:rFonts w:ascii="Times New Roman" w:hAnsi="Times New Roman" w:cs="Times New Roman"/>
          <w:sz w:val="28"/>
          <w:szCs w:val="28"/>
        </w:rPr>
        <w:t xml:space="preserve"> (стригу</w:t>
      </w:r>
      <w:r w:rsidR="002E478B">
        <w:rPr>
          <w:rFonts w:ascii="Times New Roman" w:hAnsi="Times New Roman" w:cs="Times New Roman"/>
          <w:sz w:val="28"/>
          <w:szCs w:val="28"/>
        </w:rPr>
        <w:t>щий ли</w:t>
      </w:r>
      <w:r w:rsidR="00F77842">
        <w:rPr>
          <w:rFonts w:ascii="Times New Roman" w:hAnsi="Times New Roman" w:cs="Times New Roman"/>
          <w:sz w:val="28"/>
          <w:szCs w:val="28"/>
        </w:rPr>
        <w:t>шай)</w:t>
      </w:r>
      <w:r>
        <w:rPr>
          <w:rFonts w:ascii="Times New Roman" w:hAnsi="Times New Roman" w:cs="Times New Roman"/>
          <w:sz w:val="28"/>
          <w:szCs w:val="28"/>
        </w:rPr>
        <w:t xml:space="preserve">. </w:t>
      </w:r>
    </w:p>
    <w:p w:rsidR="00B2529D" w:rsidRP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24.</w:t>
      </w:r>
      <w:r w:rsidRPr="00B2529D">
        <w:rPr>
          <w:rFonts w:ascii="Times New Roman" w:hAnsi="Times New Roman" w:cs="Times New Roman"/>
          <w:sz w:val="28"/>
          <w:szCs w:val="28"/>
        </w:rPr>
        <w:tab/>
      </w:r>
      <w:r w:rsidRPr="00B2529D">
        <w:rPr>
          <w:rFonts w:ascii="Times New Roman" w:hAnsi="Times New Roman" w:cs="Times New Roman"/>
          <w:b/>
          <w:sz w:val="28"/>
          <w:szCs w:val="28"/>
        </w:rPr>
        <w:t xml:space="preserve">Эльвира </w:t>
      </w:r>
      <w:proofErr w:type="spellStart"/>
      <w:r w:rsidRPr="00B2529D">
        <w:rPr>
          <w:rFonts w:ascii="Times New Roman" w:hAnsi="Times New Roman" w:cs="Times New Roman"/>
          <w:b/>
          <w:sz w:val="28"/>
          <w:szCs w:val="28"/>
        </w:rPr>
        <w:t>Констанц</w:t>
      </w:r>
      <w:proofErr w:type="spellEnd"/>
      <w:r w:rsidRPr="00B2529D">
        <w:rPr>
          <w:rFonts w:ascii="Times New Roman" w:hAnsi="Times New Roman" w:cs="Times New Roman"/>
          <w:b/>
          <w:sz w:val="28"/>
          <w:szCs w:val="28"/>
        </w:rPr>
        <w:t>, Челябинск</w:t>
      </w:r>
      <w:r w:rsidRPr="00B2529D">
        <w:rPr>
          <w:rFonts w:ascii="Times New Roman" w:hAnsi="Times New Roman" w:cs="Times New Roman"/>
          <w:sz w:val="28"/>
          <w:szCs w:val="28"/>
        </w:rPr>
        <w:t>.</w:t>
      </w:r>
    </w:p>
    <w:p w:rsidR="00B2529D" w:rsidRDefault="00B2529D" w:rsidP="00B2529D">
      <w:pPr>
        <w:ind w:left="-851"/>
        <w:rPr>
          <w:rFonts w:ascii="Times New Roman" w:hAnsi="Times New Roman" w:cs="Times New Roman"/>
          <w:sz w:val="28"/>
          <w:szCs w:val="28"/>
        </w:rPr>
      </w:pPr>
      <w:r w:rsidRPr="00B2529D">
        <w:rPr>
          <w:rFonts w:ascii="Times New Roman" w:hAnsi="Times New Roman" w:cs="Times New Roman"/>
          <w:sz w:val="28"/>
          <w:szCs w:val="28"/>
        </w:rPr>
        <w:t xml:space="preserve">Вопрос о принципах и качестве работы </w:t>
      </w:r>
      <w:proofErr w:type="gramStart"/>
      <w:r w:rsidRPr="00B2529D">
        <w:rPr>
          <w:rFonts w:ascii="Times New Roman" w:hAnsi="Times New Roman" w:cs="Times New Roman"/>
          <w:sz w:val="28"/>
          <w:szCs w:val="28"/>
        </w:rPr>
        <w:t>отлова</w:t>
      </w:r>
      <w:proofErr w:type="gramEnd"/>
      <w:r w:rsidRPr="00B2529D">
        <w:rPr>
          <w:rFonts w:ascii="Times New Roman" w:hAnsi="Times New Roman" w:cs="Times New Roman"/>
          <w:sz w:val="28"/>
          <w:szCs w:val="28"/>
        </w:rPr>
        <w:t>: какие меры планируются для обеспечения нормальных условий содержания животных в отловах по области??? То, что происходит сейчас - это дико, антигуманно и противозаконно. Не решён вопрос с качественным ветеринарным обслуживанием, плохой корм, недостаток воды, холод, особенно в зимний период, отсутствие минимальных условий для щенков, которых отлавливают в огромных количествах (оплачивают это как? как больших собак?). У них даже корма нет специального!!!</w:t>
      </w:r>
      <w:r w:rsidR="00994E3E">
        <w:rPr>
          <w:rFonts w:ascii="Times New Roman" w:hAnsi="Times New Roman" w:cs="Times New Roman"/>
          <w:sz w:val="28"/>
          <w:szCs w:val="28"/>
        </w:rPr>
        <w:br/>
      </w:r>
      <w:r w:rsidRPr="00B2529D">
        <w:rPr>
          <w:rFonts w:ascii="Times New Roman" w:hAnsi="Times New Roman" w:cs="Times New Roman"/>
          <w:sz w:val="28"/>
          <w:szCs w:val="28"/>
        </w:rPr>
        <w:t xml:space="preserve">Все это приводит к массовой смертности животных! Идея стерилизации не работает, так как </w:t>
      </w:r>
      <w:proofErr w:type="gramStart"/>
      <w:r w:rsidRPr="00B2529D">
        <w:rPr>
          <w:rFonts w:ascii="Times New Roman" w:hAnsi="Times New Roman" w:cs="Times New Roman"/>
          <w:sz w:val="28"/>
          <w:szCs w:val="28"/>
        </w:rPr>
        <w:t>стерилизовать можно с определенного возраста и нужны</w:t>
      </w:r>
      <w:proofErr w:type="gramEnd"/>
      <w:r w:rsidRPr="00B2529D">
        <w:rPr>
          <w:rFonts w:ascii="Times New Roman" w:hAnsi="Times New Roman" w:cs="Times New Roman"/>
          <w:sz w:val="28"/>
          <w:szCs w:val="28"/>
        </w:rPr>
        <w:t xml:space="preserve"> нормальные условия восстановления после операции. Социальная реклама и работа по </w:t>
      </w:r>
      <w:proofErr w:type="spellStart"/>
      <w:r w:rsidRPr="00B2529D">
        <w:rPr>
          <w:rFonts w:ascii="Times New Roman" w:hAnsi="Times New Roman" w:cs="Times New Roman"/>
          <w:sz w:val="28"/>
          <w:szCs w:val="28"/>
        </w:rPr>
        <w:t>пристройству</w:t>
      </w:r>
      <w:proofErr w:type="spellEnd"/>
      <w:r w:rsidRPr="00B2529D">
        <w:rPr>
          <w:rFonts w:ascii="Times New Roman" w:hAnsi="Times New Roman" w:cs="Times New Roman"/>
          <w:sz w:val="28"/>
          <w:szCs w:val="28"/>
        </w:rPr>
        <w:t xml:space="preserve"> не предусмотрена, ее взвалили на себя волонтеры, но им никто не помогает из официальных источников.</w:t>
      </w:r>
    </w:p>
    <w:p w:rsidR="00200687" w:rsidRPr="00B2529D" w:rsidRDefault="00200687" w:rsidP="00200687">
      <w:pPr>
        <w:ind w:left="-851"/>
        <w:jc w:val="both"/>
        <w:rPr>
          <w:rFonts w:ascii="Times New Roman" w:hAnsi="Times New Roman" w:cs="Times New Roman"/>
          <w:sz w:val="28"/>
          <w:szCs w:val="28"/>
        </w:rPr>
      </w:pPr>
      <w:r w:rsidRPr="00200687">
        <w:rPr>
          <w:rFonts w:ascii="Times New Roman" w:hAnsi="Times New Roman" w:cs="Times New Roman"/>
          <w:sz w:val="28"/>
          <w:szCs w:val="28"/>
        </w:rPr>
        <w:t xml:space="preserve">Работа организаций, с которыми администрации муниципальных образований заключили муниципальные контракты по исполнению переданных государственных полномочий по отлову и содержанию животных без владельцев, находятся на постоянном контроле у специалистов Министерства. </w:t>
      </w:r>
      <w:proofErr w:type="gramStart"/>
      <w:r w:rsidRPr="00200687">
        <w:rPr>
          <w:rFonts w:ascii="Times New Roman" w:hAnsi="Times New Roman" w:cs="Times New Roman"/>
          <w:sz w:val="28"/>
          <w:szCs w:val="28"/>
        </w:rPr>
        <w:t xml:space="preserve">По многочисленным обращениям граждан Прокуратурой Челябинской области совместно с представителями федеральной службы Роспотребнадзора по Челябинской области, органов исполнительной власти Челябинской области и общественных организаций в 2019 г. проведены ряд проверок в </w:t>
      </w:r>
      <w:r>
        <w:rPr>
          <w:rFonts w:ascii="Times New Roman" w:hAnsi="Times New Roman" w:cs="Times New Roman"/>
          <w:sz w:val="28"/>
          <w:szCs w:val="28"/>
        </w:rPr>
        <w:t>организациях, занимающихся отловом и содержанием животных без владельцев,</w:t>
      </w:r>
      <w:r w:rsidRPr="00200687">
        <w:rPr>
          <w:rFonts w:ascii="Times New Roman" w:hAnsi="Times New Roman" w:cs="Times New Roman"/>
          <w:sz w:val="28"/>
          <w:szCs w:val="28"/>
        </w:rPr>
        <w:t xml:space="preserve"> по результатам которых выявлены нарушения ветеринарного законодательства Российской Федерации, составлен протокол и предписание об устранении нарушений, наложен штраф</w:t>
      </w:r>
      <w:r>
        <w:rPr>
          <w:rFonts w:ascii="Times New Roman" w:hAnsi="Times New Roman" w:cs="Times New Roman"/>
          <w:sz w:val="28"/>
          <w:szCs w:val="28"/>
        </w:rPr>
        <w:t>.</w:t>
      </w:r>
      <w:proofErr w:type="gramEnd"/>
    </w:p>
    <w:sectPr w:rsidR="00200687" w:rsidRPr="00B25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4546"/>
    <w:multiLevelType w:val="multilevel"/>
    <w:tmpl w:val="20A4B386"/>
    <w:lvl w:ilvl="0">
      <w:start w:val="1"/>
      <w:numFmt w:val="decimal"/>
      <w:lvlText w:val="%1."/>
      <w:lvlJc w:val="left"/>
      <w:pPr>
        <w:ind w:left="-491" w:hanging="360"/>
      </w:pPr>
      <w:rPr>
        <w:rFonts w:hint="default"/>
      </w:rPr>
    </w:lvl>
    <w:lvl w:ilvl="1">
      <w:start w:val="3"/>
      <w:numFmt w:val="decimal"/>
      <w:isLgl/>
      <w:lvlText w:val="%1.%2."/>
      <w:lvlJc w:val="left"/>
      <w:pPr>
        <w:ind w:left="4" w:hanging="855"/>
      </w:pPr>
      <w:rPr>
        <w:rFonts w:hint="default"/>
      </w:rPr>
    </w:lvl>
    <w:lvl w:ilvl="2">
      <w:start w:val="1"/>
      <w:numFmt w:val="decimal"/>
      <w:isLgl/>
      <w:lvlText w:val="%1.%2.%3."/>
      <w:lvlJc w:val="left"/>
      <w:pPr>
        <w:ind w:left="4" w:hanging="855"/>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949" w:hanging="180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130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CE"/>
    <w:rsid w:val="000363D1"/>
    <w:rsid w:val="00071F83"/>
    <w:rsid w:val="001916CD"/>
    <w:rsid w:val="00200687"/>
    <w:rsid w:val="002825E4"/>
    <w:rsid w:val="002E478B"/>
    <w:rsid w:val="003449CE"/>
    <w:rsid w:val="003706AD"/>
    <w:rsid w:val="00431052"/>
    <w:rsid w:val="004A2571"/>
    <w:rsid w:val="005C4CD2"/>
    <w:rsid w:val="005E6DD0"/>
    <w:rsid w:val="006770ED"/>
    <w:rsid w:val="006D160F"/>
    <w:rsid w:val="00725595"/>
    <w:rsid w:val="007A4629"/>
    <w:rsid w:val="00801CE0"/>
    <w:rsid w:val="008174AA"/>
    <w:rsid w:val="0082085F"/>
    <w:rsid w:val="00880817"/>
    <w:rsid w:val="009115C2"/>
    <w:rsid w:val="00936906"/>
    <w:rsid w:val="00994E3E"/>
    <w:rsid w:val="00A3577E"/>
    <w:rsid w:val="00A55286"/>
    <w:rsid w:val="00AE0A80"/>
    <w:rsid w:val="00B2529D"/>
    <w:rsid w:val="00C538A6"/>
    <w:rsid w:val="00CC4B3D"/>
    <w:rsid w:val="00F7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Вдовина Наталья Николаевна</dc:creator>
  <cp:keywords/>
  <dc:description/>
  <cp:lastModifiedBy>Вдовина Наталья Николаевна</cp:lastModifiedBy>
  <cp:revision>6</cp:revision>
  <cp:lastPrinted>2019-12-13T04:20:00Z</cp:lastPrinted>
  <dcterms:created xsi:type="dcterms:W3CDTF">2019-12-10T04:58:00Z</dcterms:created>
  <dcterms:modified xsi:type="dcterms:W3CDTF">2019-12-13T05:14:00Z</dcterms:modified>
</cp:coreProperties>
</file>